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91F62E" w14:textId="3E65E009" w:rsidR="009C4A85" w:rsidRPr="00686E46" w:rsidRDefault="00F54715" w:rsidP="009C4A85">
      <w:pPr>
        <w:rPr>
          <w:rFonts w:ascii="Cambria" w:hAnsi="Cambria"/>
        </w:rPr>
      </w:pPr>
      <w:r w:rsidRPr="00686E46">
        <w:rPr>
          <w:rFonts w:ascii="Cambria" w:hAnsi="Cambria"/>
          <w:noProof/>
        </w:rPr>
        <mc:AlternateContent>
          <mc:Choice Requires="wps">
            <w:drawing>
              <wp:anchor distT="0" distB="0" distL="114300" distR="114300" simplePos="0" relativeHeight="251661312" behindDoc="0" locked="0" layoutInCell="1" allowOverlap="1" wp14:anchorId="78CAC9B7" wp14:editId="4CF44116">
                <wp:simplePos x="0" y="0"/>
                <wp:positionH relativeFrom="column">
                  <wp:posOffset>809625</wp:posOffset>
                </wp:positionH>
                <wp:positionV relativeFrom="paragraph">
                  <wp:posOffset>542925</wp:posOffset>
                </wp:positionV>
                <wp:extent cx="4965065" cy="6286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06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14803" w14:textId="03B8C048" w:rsidR="009C4A85" w:rsidRPr="00546DB5" w:rsidDel="00F72F00" w:rsidRDefault="009C4A85" w:rsidP="009C4A85">
                            <w:pPr>
                              <w:pStyle w:val="BasicParagraph"/>
                              <w:spacing w:line="276" w:lineRule="auto"/>
                              <w:jc w:val="center"/>
                              <w:rPr>
                                <w:rFonts w:ascii="Cambria" w:hAnsi="Cambria"/>
                                <w:i/>
                                <w:w w:val="98"/>
                                <w:sz w:val="20"/>
                                <w:szCs w:val="20"/>
                              </w:rPr>
                            </w:pPr>
                            <w:r w:rsidRPr="00546DB5">
                              <w:rPr>
                                <w:rFonts w:ascii="Cambria" w:hAnsi="Cambria"/>
                                <w:i/>
                                <w:w w:val="98"/>
                                <w:sz w:val="20"/>
                                <w:szCs w:val="20"/>
                              </w:rPr>
                              <w:t xml:space="preserve">Conference will be held in Yerevan on </w:t>
                            </w:r>
                            <w:r w:rsidR="00F54715">
                              <w:rPr>
                                <w:rFonts w:ascii="Cambria" w:hAnsi="Cambria"/>
                                <w:i/>
                                <w:w w:val="98"/>
                                <w:sz w:val="20"/>
                                <w:szCs w:val="20"/>
                              </w:rPr>
                              <w:t>June 1</w:t>
                            </w:r>
                            <w:r w:rsidRPr="00A67763">
                              <w:rPr>
                                <w:rFonts w:ascii="Cambria" w:hAnsi="Cambria"/>
                                <w:i/>
                                <w:w w:val="98"/>
                                <w:sz w:val="20"/>
                                <w:szCs w:val="20"/>
                                <w:vertAlign w:val="superscript"/>
                              </w:rPr>
                              <w:t>st</w:t>
                            </w:r>
                            <w:r>
                              <w:rPr>
                                <w:rFonts w:ascii="Sylfaen" w:hAnsi="Sylfaen"/>
                                <w:i/>
                                <w:w w:val="98"/>
                                <w:sz w:val="20"/>
                                <w:szCs w:val="20"/>
                                <w:lang w:val="hy-AM"/>
                              </w:rPr>
                              <w:t xml:space="preserve"> </w:t>
                            </w:r>
                            <w:r>
                              <w:rPr>
                                <w:rFonts w:ascii="Cambria" w:hAnsi="Cambria"/>
                                <w:i/>
                                <w:w w:val="98"/>
                                <w:sz w:val="20"/>
                                <w:szCs w:val="20"/>
                              </w:rPr>
                              <w:t>–</w:t>
                            </w:r>
                            <w:r>
                              <w:rPr>
                                <w:rFonts w:ascii="Sylfaen" w:hAnsi="Sylfaen"/>
                                <w:i/>
                                <w:w w:val="98"/>
                                <w:sz w:val="20"/>
                                <w:szCs w:val="20"/>
                                <w:lang w:val="hy-AM"/>
                              </w:rPr>
                              <w:t xml:space="preserve"> </w:t>
                            </w:r>
                            <w:r>
                              <w:rPr>
                                <w:rFonts w:ascii="Sylfaen" w:hAnsi="Sylfaen"/>
                                <w:i/>
                                <w:w w:val="98"/>
                                <w:sz w:val="20"/>
                                <w:szCs w:val="20"/>
                              </w:rPr>
                              <w:t xml:space="preserve">June </w:t>
                            </w:r>
                            <w:r w:rsidR="00CD3E44">
                              <w:rPr>
                                <w:rFonts w:ascii="Sylfaen" w:hAnsi="Sylfaen"/>
                                <w:i/>
                                <w:w w:val="98"/>
                                <w:sz w:val="20"/>
                                <w:szCs w:val="20"/>
                              </w:rPr>
                              <w:t>2</w:t>
                            </w:r>
                            <w:r w:rsidR="00CD3E44" w:rsidRPr="00CD3E44">
                              <w:rPr>
                                <w:rFonts w:ascii="Sylfaen" w:hAnsi="Sylfaen"/>
                                <w:i/>
                                <w:w w:val="98"/>
                                <w:sz w:val="20"/>
                                <w:szCs w:val="20"/>
                                <w:vertAlign w:val="superscript"/>
                              </w:rPr>
                              <w:t>nd</w:t>
                            </w:r>
                            <w:r>
                              <w:rPr>
                                <w:rFonts w:ascii="Sylfaen" w:hAnsi="Sylfaen"/>
                                <w:i/>
                                <w:w w:val="98"/>
                                <w:sz w:val="20"/>
                                <w:szCs w:val="20"/>
                              </w:rPr>
                              <w:t>, 2018</w:t>
                            </w:r>
                          </w:p>
                          <w:p w14:paraId="27548976" w14:textId="0F350F5E" w:rsidR="009C4A85" w:rsidRDefault="009C4A85" w:rsidP="009C4A85">
                            <w:pPr>
                              <w:pStyle w:val="BasicParagraph"/>
                              <w:spacing w:line="276" w:lineRule="auto"/>
                              <w:jc w:val="center"/>
                              <w:rPr>
                                <w:rFonts w:ascii="Cambria" w:hAnsi="Cambria"/>
                                <w:i/>
                                <w:w w:val="98"/>
                                <w:sz w:val="20"/>
                                <w:szCs w:val="20"/>
                              </w:rPr>
                            </w:pPr>
                            <w:r w:rsidRPr="00546DB5">
                              <w:rPr>
                                <w:rFonts w:ascii="Cambria" w:hAnsi="Cambria"/>
                                <w:i/>
                                <w:w w:val="98"/>
                                <w:sz w:val="20"/>
                                <w:szCs w:val="20"/>
                              </w:rPr>
                              <w:t xml:space="preserve"> in “</w:t>
                            </w:r>
                            <w:r>
                              <w:rPr>
                                <w:rFonts w:ascii="Cambria" w:hAnsi="Cambria"/>
                                <w:i/>
                                <w:w w:val="98"/>
                                <w:sz w:val="20"/>
                                <w:szCs w:val="20"/>
                              </w:rPr>
                              <w:t>Ararat</w:t>
                            </w:r>
                            <w:r w:rsidRPr="00546DB5">
                              <w:rPr>
                                <w:rFonts w:ascii="Cambria" w:hAnsi="Cambria"/>
                                <w:i/>
                                <w:w w:val="98"/>
                                <w:sz w:val="20"/>
                                <w:szCs w:val="20"/>
                              </w:rPr>
                              <w:t>” hall of “</w:t>
                            </w:r>
                            <w:r>
                              <w:rPr>
                                <w:rFonts w:ascii="Cambria" w:hAnsi="Cambria"/>
                                <w:i/>
                                <w:w w:val="98"/>
                                <w:sz w:val="20"/>
                                <w:szCs w:val="20"/>
                              </w:rPr>
                              <w:t>IBIS Yerevan Centre” hotel</w:t>
                            </w:r>
                          </w:p>
                          <w:p w14:paraId="7C6767C8" w14:textId="737F181A" w:rsidR="009C4A85" w:rsidRPr="00F54715" w:rsidRDefault="00CD3E44" w:rsidP="00F54715">
                            <w:pPr>
                              <w:pStyle w:val="BasicParagraph"/>
                              <w:spacing w:line="276" w:lineRule="auto"/>
                              <w:jc w:val="center"/>
                              <w:rPr>
                                <w:rFonts w:ascii="Cambria" w:hAnsi="Cambria"/>
                                <w:i/>
                                <w:w w:val="98"/>
                                <w:sz w:val="20"/>
                                <w:szCs w:val="20"/>
                              </w:rPr>
                            </w:pPr>
                            <w:r>
                              <w:rPr>
                                <w:rFonts w:ascii="Cambria" w:hAnsi="Cambria"/>
                                <w:i/>
                                <w:w w:val="98"/>
                                <w:sz w:val="20"/>
                                <w:szCs w:val="20"/>
                              </w:rPr>
                              <w:t>During the last day of the Conference and special open-air discussion is planned</w:t>
                            </w:r>
                          </w:p>
                          <w:p w14:paraId="26054BE2" w14:textId="77777777" w:rsidR="009C4A85" w:rsidRPr="00B0336B" w:rsidRDefault="009C4A85" w:rsidP="009C4A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CAC9B7" id="_x0000_t202" coordsize="21600,21600" o:spt="202" path="m,l,21600r21600,l21600,xe">
                <v:stroke joinstyle="miter"/>
                <v:path gradientshapeok="t" o:connecttype="rect"/>
              </v:shapetype>
              <v:shape id="Text Box 15" o:spid="_x0000_s1026" type="#_x0000_t202" style="position:absolute;margin-left:63.75pt;margin-top:42.75pt;width:390.9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" filled="f" stroked="f">
                <v:textbox>
                  <w:txbxContent>
                    <w:p w14:paraId="55A14803" w14:textId="03B8C048" w:rsidR="009C4A85" w:rsidRPr="00546DB5" w:rsidDel="00F72F00" w:rsidRDefault="009C4A85" w:rsidP="009C4A85">
                      <w:pPr>
                        <w:pStyle w:val="BasicParagraph"/>
                        <w:spacing w:line="276" w:lineRule="auto"/>
                        <w:jc w:val="center"/>
                        <w:rPr>
                          <w:rFonts w:ascii="Cambria" w:hAnsi="Cambria"/>
                          <w:i/>
                          <w:w w:val="98"/>
                          <w:sz w:val="20"/>
                          <w:szCs w:val="20"/>
                        </w:rPr>
                      </w:pPr>
                      <w:r w:rsidRPr="00546DB5">
                        <w:rPr>
                          <w:rFonts w:ascii="Cambria" w:hAnsi="Cambria"/>
                          <w:i/>
                          <w:w w:val="98"/>
                          <w:sz w:val="20"/>
                          <w:szCs w:val="20"/>
                        </w:rPr>
                        <w:t xml:space="preserve">Conference will be held in Yerevan on </w:t>
                      </w:r>
                      <w:r w:rsidR="00F54715">
                        <w:rPr>
                          <w:rFonts w:ascii="Cambria" w:hAnsi="Cambria"/>
                          <w:i/>
                          <w:w w:val="98"/>
                          <w:sz w:val="20"/>
                          <w:szCs w:val="20"/>
                        </w:rPr>
                        <w:t>June 1</w:t>
                      </w:r>
                      <w:r w:rsidRPr="00A67763">
                        <w:rPr>
                          <w:rFonts w:ascii="Cambria" w:hAnsi="Cambria"/>
                          <w:i/>
                          <w:w w:val="98"/>
                          <w:sz w:val="20"/>
                          <w:szCs w:val="20"/>
                          <w:vertAlign w:val="superscript"/>
                        </w:rPr>
                        <w:t>st</w:t>
                      </w:r>
                      <w:r>
                        <w:rPr>
                          <w:rFonts w:ascii="Sylfaen" w:hAnsi="Sylfaen"/>
                          <w:i/>
                          <w:w w:val="98"/>
                          <w:sz w:val="20"/>
                          <w:szCs w:val="20"/>
                          <w:lang w:val="hy-AM"/>
                        </w:rPr>
                        <w:t xml:space="preserve"> </w:t>
                      </w:r>
                      <w:r>
                        <w:rPr>
                          <w:rFonts w:ascii="Cambria" w:hAnsi="Cambria"/>
                          <w:i/>
                          <w:w w:val="98"/>
                          <w:sz w:val="20"/>
                          <w:szCs w:val="20"/>
                        </w:rPr>
                        <w:t>–</w:t>
                      </w:r>
                      <w:r>
                        <w:rPr>
                          <w:rFonts w:ascii="Sylfaen" w:hAnsi="Sylfaen"/>
                          <w:i/>
                          <w:w w:val="98"/>
                          <w:sz w:val="20"/>
                          <w:szCs w:val="20"/>
                          <w:lang w:val="hy-AM"/>
                        </w:rPr>
                        <w:t xml:space="preserve"> </w:t>
                      </w:r>
                      <w:r>
                        <w:rPr>
                          <w:rFonts w:ascii="Sylfaen" w:hAnsi="Sylfaen"/>
                          <w:i/>
                          <w:w w:val="98"/>
                          <w:sz w:val="20"/>
                          <w:szCs w:val="20"/>
                        </w:rPr>
                        <w:t xml:space="preserve">June </w:t>
                      </w:r>
                      <w:r w:rsidR="00CD3E44">
                        <w:rPr>
                          <w:rFonts w:ascii="Sylfaen" w:hAnsi="Sylfaen"/>
                          <w:i/>
                          <w:w w:val="98"/>
                          <w:sz w:val="20"/>
                          <w:szCs w:val="20"/>
                        </w:rPr>
                        <w:t>2</w:t>
                      </w:r>
                      <w:r w:rsidR="00CD3E44" w:rsidRPr="00CD3E44">
                        <w:rPr>
                          <w:rFonts w:ascii="Sylfaen" w:hAnsi="Sylfaen"/>
                          <w:i/>
                          <w:w w:val="98"/>
                          <w:sz w:val="20"/>
                          <w:szCs w:val="20"/>
                          <w:vertAlign w:val="superscript"/>
                        </w:rPr>
                        <w:t>nd</w:t>
                      </w:r>
                      <w:r>
                        <w:rPr>
                          <w:rFonts w:ascii="Sylfaen" w:hAnsi="Sylfaen"/>
                          <w:i/>
                          <w:w w:val="98"/>
                          <w:sz w:val="20"/>
                          <w:szCs w:val="20"/>
                        </w:rPr>
                        <w:t>, 2018</w:t>
                      </w:r>
                    </w:p>
                    <w:p w14:paraId="27548976" w14:textId="0F350F5E" w:rsidR="009C4A85" w:rsidRDefault="009C4A85" w:rsidP="009C4A85">
                      <w:pPr>
                        <w:pStyle w:val="BasicParagraph"/>
                        <w:spacing w:line="276" w:lineRule="auto"/>
                        <w:jc w:val="center"/>
                        <w:rPr>
                          <w:rFonts w:ascii="Cambria" w:hAnsi="Cambria"/>
                          <w:i/>
                          <w:w w:val="98"/>
                          <w:sz w:val="20"/>
                          <w:szCs w:val="20"/>
                        </w:rPr>
                      </w:pPr>
                      <w:r w:rsidRPr="00546DB5">
                        <w:rPr>
                          <w:rFonts w:ascii="Cambria" w:hAnsi="Cambria"/>
                          <w:i/>
                          <w:w w:val="98"/>
                          <w:sz w:val="20"/>
                          <w:szCs w:val="20"/>
                        </w:rPr>
                        <w:t xml:space="preserve"> in “</w:t>
                      </w:r>
                      <w:r>
                        <w:rPr>
                          <w:rFonts w:ascii="Cambria" w:hAnsi="Cambria"/>
                          <w:i/>
                          <w:w w:val="98"/>
                          <w:sz w:val="20"/>
                          <w:szCs w:val="20"/>
                        </w:rPr>
                        <w:t>Ararat</w:t>
                      </w:r>
                      <w:r w:rsidRPr="00546DB5">
                        <w:rPr>
                          <w:rFonts w:ascii="Cambria" w:hAnsi="Cambria"/>
                          <w:i/>
                          <w:w w:val="98"/>
                          <w:sz w:val="20"/>
                          <w:szCs w:val="20"/>
                        </w:rPr>
                        <w:t>” hall of “</w:t>
                      </w:r>
                      <w:r>
                        <w:rPr>
                          <w:rFonts w:ascii="Cambria" w:hAnsi="Cambria"/>
                          <w:i/>
                          <w:w w:val="98"/>
                          <w:sz w:val="20"/>
                          <w:szCs w:val="20"/>
                        </w:rPr>
                        <w:t>IBIS Yerevan Centre” hotel</w:t>
                      </w:r>
                    </w:p>
                    <w:p w14:paraId="7C6767C8" w14:textId="737F181A" w:rsidR="009C4A85" w:rsidRPr="00F54715" w:rsidRDefault="00CD3E44" w:rsidP="00F54715">
                      <w:pPr>
                        <w:pStyle w:val="BasicParagraph"/>
                        <w:spacing w:line="276" w:lineRule="auto"/>
                        <w:jc w:val="center"/>
                        <w:rPr>
                          <w:rFonts w:ascii="Cambria" w:hAnsi="Cambria"/>
                          <w:i/>
                          <w:w w:val="98"/>
                          <w:sz w:val="20"/>
                          <w:szCs w:val="20"/>
                        </w:rPr>
                      </w:pPr>
                      <w:r>
                        <w:rPr>
                          <w:rFonts w:ascii="Cambria" w:hAnsi="Cambria"/>
                          <w:i/>
                          <w:w w:val="98"/>
                          <w:sz w:val="20"/>
                          <w:szCs w:val="20"/>
                        </w:rPr>
                        <w:t>During the last day of the Conference and special open-air discussion is planned</w:t>
                      </w:r>
                    </w:p>
                    <w:p w14:paraId="26054BE2" w14:textId="77777777" w:rsidR="009C4A85" w:rsidRPr="00B0336B" w:rsidRDefault="009C4A85" w:rsidP="009C4A85">
                      <w:pPr>
                        <w:rPr>
                          <w:sz w:val="18"/>
                          <w:szCs w:val="18"/>
                        </w:rPr>
                      </w:pPr>
                    </w:p>
                  </w:txbxContent>
                </v:textbox>
              </v:shape>
            </w:pict>
          </mc:Fallback>
        </mc:AlternateContent>
      </w:r>
      <w:r w:rsidR="00C40851" w:rsidRPr="00686E46">
        <w:rPr>
          <w:rFonts w:ascii="Cambria" w:hAnsi="Cambria"/>
          <w:noProof/>
        </w:rPr>
        <mc:AlternateContent>
          <mc:Choice Requires="wps">
            <w:drawing>
              <wp:anchor distT="0" distB="0" distL="114300" distR="114300" simplePos="0" relativeHeight="251663360" behindDoc="0" locked="0" layoutInCell="1" allowOverlap="1" wp14:anchorId="7C4A6607" wp14:editId="317E4845">
                <wp:simplePos x="0" y="0"/>
                <wp:positionH relativeFrom="column">
                  <wp:posOffset>657225</wp:posOffset>
                </wp:positionH>
                <wp:positionV relativeFrom="paragraph">
                  <wp:posOffset>9525</wp:posOffset>
                </wp:positionV>
                <wp:extent cx="5278755" cy="5238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BE378" w14:textId="77777777" w:rsidR="009C4A85" w:rsidRPr="00546DB5" w:rsidRDefault="009C4A85" w:rsidP="009C4A85">
                            <w:pPr>
                              <w:spacing w:before="60" w:after="0" w:line="240" w:lineRule="auto"/>
                              <w:jc w:val="center"/>
                              <w:rPr>
                                <w:rFonts w:ascii="Cambria" w:hAnsi="Cambria"/>
                                <w:b/>
                                <w:sz w:val="24"/>
                                <w:szCs w:val="24"/>
                              </w:rPr>
                            </w:pPr>
                            <w:r w:rsidRPr="00546DB5">
                              <w:rPr>
                                <w:rFonts w:ascii="Cambria" w:hAnsi="Cambria"/>
                                <w:b/>
                                <w:sz w:val="24"/>
                                <w:szCs w:val="24"/>
                              </w:rPr>
                              <w:t xml:space="preserve">The </w:t>
                            </w:r>
                            <w:r>
                              <w:rPr>
                                <w:rFonts w:ascii="Cambria" w:hAnsi="Cambria"/>
                                <w:b/>
                                <w:sz w:val="24"/>
                                <w:szCs w:val="24"/>
                              </w:rPr>
                              <w:t xml:space="preserve">Sixth </w:t>
                            </w:r>
                            <w:r w:rsidRPr="00546DB5">
                              <w:rPr>
                                <w:rFonts w:ascii="Cambria" w:hAnsi="Cambria"/>
                                <w:b/>
                                <w:sz w:val="24"/>
                                <w:szCs w:val="24"/>
                              </w:rPr>
                              <w:t>International Conference:</w:t>
                            </w:r>
                          </w:p>
                          <w:p w14:paraId="378237E7" w14:textId="77777777" w:rsidR="009C4A85" w:rsidRDefault="009C4A85" w:rsidP="009C4A85">
                            <w:pPr>
                              <w:spacing w:before="60" w:after="0" w:line="240" w:lineRule="auto"/>
                              <w:jc w:val="center"/>
                              <w:rPr>
                                <w:rFonts w:ascii="Cambria" w:hAnsi="Cambria"/>
                                <w:b/>
                              </w:rPr>
                            </w:pPr>
                            <w:r w:rsidRPr="00A67763">
                              <w:rPr>
                                <w:rFonts w:ascii="Cambria" w:hAnsi="Cambria"/>
                                <w:b/>
                              </w:rPr>
                              <w:t>“</w:t>
                            </w:r>
                            <w:r w:rsidRPr="00A67763">
                              <w:rPr>
                                <w:rFonts w:ascii="Cambria" w:hAnsi="Cambria" w:cs="Calibri"/>
                                <w:b/>
                              </w:rPr>
                              <w:t>Challenging Wars and Conflicts: Peace and war through the gender lens</w:t>
                            </w:r>
                            <w:r w:rsidRPr="00A67763">
                              <w:rPr>
                                <w:rFonts w:ascii="Cambria" w:hAnsi="Cambr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A6607" id="Text Box 13" o:spid="_x0000_s1027" type="#_x0000_t202" style="position:absolute;margin-left:51.75pt;margin-top:.75pt;width:415.6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X3uA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" filled="f" stroked="f">
                <v:textbox>
                  <w:txbxContent>
                    <w:p w14:paraId="1FEBE378" w14:textId="77777777" w:rsidR="009C4A85" w:rsidRPr="00546DB5" w:rsidRDefault="009C4A85" w:rsidP="009C4A85">
                      <w:pPr>
                        <w:spacing w:before="60" w:after="0" w:line="240" w:lineRule="auto"/>
                        <w:jc w:val="center"/>
                        <w:rPr>
                          <w:rFonts w:ascii="Cambria" w:hAnsi="Cambria"/>
                          <w:b/>
                          <w:sz w:val="24"/>
                          <w:szCs w:val="24"/>
                        </w:rPr>
                      </w:pPr>
                      <w:r w:rsidRPr="00546DB5">
                        <w:rPr>
                          <w:rFonts w:ascii="Cambria" w:hAnsi="Cambria"/>
                          <w:b/>
                          <w:sz w:val="24"/>
                          <w:szCs w:val="24"/>
                        </w:rPr>
                        <w:t xml:space="preserve">The </w:t>
                      </w:r>
                      <w:r>
                        <w:rPr>
                          <w:rFonts w:ascii="Cambria" w:hAnsi="Cambria"/>
                          <w:b/>
                          <w:sz w:val="24"/>
                          <w:szCs w:val="24"/>
                        </w:rPr>
                        <w:t xml:space="preserve">Sixth </w:t>
                      </w:r>
                      <w:r w:rsidRPr="00546DB5">
                        <w:rPr>
                          <w:rFonts w:ascii="Cambria" w:hAnsi="Cambria"/>
                          <w:b/>
                          <w:sz w:val="24"/>
                          <w:szCs w:val="24"/>
                        </w:rPr>
                        <w:t>International Conference:</w:t>
                      </w:r>
                    </w:p>
                    <w:p w14:paraId="378237E7" w14:textId="77777777" w:rsidR="009C4A85" w:rsidRDefault="009C4A85" w:rsidP="009C4A85">
                      <w:pPr>
                        <w:spacing w:before="60" w:after="0" w:line="240" w:lineRule="auto"/>
                        <w:jc w:val="center"/>
                        <w:rPr>
                          <w:rFonts w:ascii="Cambria" w:hAnsi="Cambria"/>
                          <w:b/>
                        </w:rPr>
                      </w:pPr>
                      <w:r w:rsidRPr="00A67763">
                        <w:rPr>
                          <w:rFonts w:ascii="Cambria" w:hAnsi="Cambria"/>
                          <w:b/>
                        </w:rPr>
                        <w:t>“</w:t>
                      </w:r>
                      <w:r w:rsidRPr="00A67763">
                        <w:rPr>
                          <w:rFonts w:ascii="Cambria" w:hAnsi="Cambria" w:cs="Calibri"/>
                          <w:b/>
                        </w:rPr>
                        <w:t>Challenging Wars and Conflicts: Peace and war through the gender lens</w:t>
                      </w:r>
                      <w:r w:rsidRPr="00A67763">
                        <w:rPr>
                          <w:rFonts w:ascii="Cambria" w:hAnsi="Cambria"/>
                          <w:b/>
                        </w:rPr>
                        <w:t>”</w:t>
                      </w:r>
                    </w:p>
                  </w:txbxContent>
                </v:textbox>
              </v:shape>
            </w:pict>
          </mc:Fallback>
        </mc:AlternateContent>
      </w:r>
      <w:r w:rsidR="00C40851" w:rsidRPr="00686E46">
        <w:rPr>
          <w:rFonts w:ascii="Cambria" w:hAnsi="Cambria"/>
          <w:noProof/>
        </w:rPr>
        <mc:AlternateContent>
          <mc:Choice Requires="wps">
            <w:drawing>
              <wp:anchor distT="0" distB="0" distL="114300" distR="114300" simplePos="0" relativeHeight="251662336" behindDoc="0" locked="0" layoutInCell="1" allowOverlap="1" wp14:anchorId="07F1DB4E" wp14:editId="3C86B839">
                <wp:simplePos x="0" y="0"/>
                <wp:positionH relativeFrom="column">
                  <wp:posOffset>114935</wp:posOffset>
                </wp:positionH>
                <wp:positionV relativeFrom="paragraph">
                  <wp:posOffset>1190625</wp:posOffset>
                </wp:positionV>
                <wp:extent cx="6362065" cy="2635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06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EDB36" w14:textId="77777777" w:rsidR="009C4A85" w:rsidRPr="00546DB5" w:rsidRDefault="009C4A85" w:rsidP="009C4A85">
                            <w:pPr>
                              <w:jc w:val="center"/>
                              <w:rPr>
                                <w:rFonts w:ascii="Cambria" w:hAnsi="Cambria"/>
                                <w:b/>
                                <w:sz w:val="20"/>
                                <w:szCs w:val="20"/>
                              </w:rPr>
                            </w:pPr>
                            <w:r w:rsidRPr="00546DB5">
                              <w:rPr>
                                <w:rFonts w:ascii="Cambria" w:hAnsi="Cambria"/>
                                <w:b/>
                                <w:sz w:val="20"/>
                                <w:szCs w:val="20"/>
                                <w:u w:val="single"/>
                              </w:rPr>
                              <w:t xml:space="preserve">PLEASE NOTE THAT SOME </w:t>
                            </w:r>
                            <w:r w:rsidRPr="007728D1">
                              <w:rPr>
                                <w:rFonts w:ascii="Cambria" w:hAnsi="Cambria"/>
                                <w:b/>
                                <w:sz w:val="20"/>
                                <w:szCs w:val="20"/>
                                <w:u w:val="single"/>
                              </w:rPr>
                              <w:t>CHANGES MAY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1DB4E" id="Text Box 11" o:spid="_x0000_s1028" type="#_x0000_t202" style="position:absolute;margin-left:9.05pt;margin-top:93.75pt;width:500.95pt;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1MuA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" filled="f" stroked="f">
                <v:textbox>
                  <w:txbxContent>
                    <w:p w14:paraId="73AEDB36" w14:textId="77777777" w:rsidR="009C4A85" w:rsidRPr="00546DB5" w:rsidRDefault="009C4A85" w:rsidP="009C4A85">
                      <w:pPr>
                        <w:jc w:val="center"/>
                        <w:rPr>
                          <w:rFonts w:ascii="Cambria" w:hAnsi="Cambria"/>
                          <w:b/>
                          <w:sz w:val="20"/>
                          <w:szCs w:val="20"/>
                        </w:rPr>
                      </w:pPr>
                      <w:r w:rsidRPr="00546DB5">
                        <w:rPr>
                          <w:rFonts w:ascii="Cambria" w:hAnsi="Cambria"/>
                          <w:b/>
                          <w:sz w:val="20"/>
                          <w:szCs w:val="20"/>
                          <w:u w:val="single"/>
                        </w:rPr>
                        <w:t xml:space="preserve">PLEASE NOTE THAT SOME </w:t>
                      </w:r>
                      <w:r w:rsidRPr="007728D1">
                        <w:rPr>
                          <w:rFonts w:ascii="Cambria" w:hAnsi="Cambria"/>
                          <w:b/>
                          <w:sz w:val="20"/>
                          <w:szCs w:val="20"/>
                          <w:u w:val="single"/>
                        </w:rPr>
                        <w:t>CHANGES MAY OCCUR</w:t>
                      </w:r>
                    </w:p>
                  </w:txbxContent>
                </v:textbox>
              </v:shape>
            </w:pict>
          </mc:Fallback>
        </mc:AlternateContent>
      </w:r>
      <w:r w:rsidR="009C4A85" w:rsidRPr="00686E46">
        <w:rPr>
          <w:rFonts w:ascii="Cambria" w:hAnsi="Cambria"/>
          <w:noProof/>
        </w:rPr>
        <mc:AlternateContent>
          <mc:Choice Requires="wps">
            <w:drawing>
              <wp:anchor distT="0" distB="0" distL="114300" distR="114300" simplePos="0" relativeHeight="251660288" behindDoc="1" locked="0" layoutInCell="1" allowOverlap="1" wp14:anchorId="4777F5B9" wp14:editId="5052E271">
                <wp:simplePos x="0" y="0"/>
                <wp:positionH relativeFrom="column">
                  <wp:posOffset>5309235</wp:posOffset>
                </wp:positionH>
                <wp:positionV relativeFrom="paragraph">
                  <wp:posOffset>-64770</wp:posOffset>
                </wp:positionV>
                <wp:extent cx="1621155" cy="1400810"/>
                <wp:effectExtent l="3810" t="1905" r="3810" b="0"/>
                <wp:wrapThrough wrapText="bothSides">
                  <wp:wrapPolygon edited="0">
                    <wp:start x="-152" y="0"/>
                    <wp:lineTo x="-152" y="21424"/>
                    <wp:lineTo x="21600" y="21424"/>
                    <wp:lineTo x="21600" y="0"/>
                    <wp:lineTo x="-152"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40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AC6AE" w14:textId="77777777" w:rsidR="009C4A85" w:rsidRDefault="009C4A85" w:rsidP="009C4A85">
                            <w:pPr>
                              <w:ind w:left="540"/>
                            </w:pPr>
                            <w:r w:rsidRPr="004E7D3B">
                              <w:rPr>
                                <w:noProof/>
                              </w:rPr>
                              <w:drawing>
                                <wp:inline distT="0" distB="0" distL="0" distR="0" wp14:anchorId="5018ED47" wp14:editId="6753A4DE">
                                  <wp:extent cx="1190625" cy="1152525"/>
                                  <wp:effectExtent l="0" t="0" r="9525" b="9525"/>
                                  <wp:docPr id="5" name="Picture 5" descr="C:\Users\Anna\Desktop\ANNA-work\-=Different Documents=-\-=DESIGN=-\-=AWARD&amp;CONFERENCE=-\-=AWARD &amp; CONFERENCE 2014=-\Logos\Engli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Desktop\ANNA-work\-=Different Documents=-\-=DESIGN=-\-=AWARD&amp;CONFERENCE=-\-=AWARD &amp; CONFERENCE 2014=-\Logos\Englis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7F5B9" id="Text Box 3" o:spid="_x0000_s1029" type="#_x0000_t202" style="position:absolute;margin-left:418.05pt;margin-top:-5.1pt;width:127.65pt;height:11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" stroked="f">
                <v:textbox style="mso-fit-shape-to-text:t">
                  <w:txbxContent>
                    <w:p w14:paraId="39AAC6AE" w14:textId="77777777" w:rsidR="009C4A85" w:rsidRDefault="009C4A85" w:rsidP="009C4A85">
                      <w:pPr>
                        <w:ind w:left="540"/>
                      </w:pPr>
                      <w:r w:rsidRPr="004E7D3B">
                        <w:rPr>
                          <w:noProof/>
                        </w:rPr>
                        <w:drawing>
                          <wp:inline distT="0" distB="0" distL="0" distR="0" wp14:anchorId="5018ED47" wp14:editId="6753A4DE">
                            <wp:extent cx="1190625" cy="1152525"/>
                            <wp:effectExtent l="0" t="0" r="9525" b="9525"/>
                            <wp:docPr id="5" name="Picture 5" descr="C:\Users\Anna\Desktop\ANNA-work\-=Different Documents=-\-=DESIGN=-\-=AWARD&amp;CONFERENCE=-\-=AWARD &amp; CONFERENCE 2014=-\Logos\Engli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Desktop\ANNA-work\-=Different Documents=-\-=DESIGN=-\-=AWARD&amp;CONFERENCE=-\-=AWARD &amp; CONFERENCE 2014=-\Logos\English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inline>
                        </w:drawing>
                      </w:r>
                    </w:p>
                  </w:txbxContent>
                </v:textbox>
                <w10:wrap type="through"/>
              </v:shape>
            </w:pict>
          </mc:Fallback>
        </mc:AlternateContent>
      </w:r>
      <w:r w:rsidR="009C4A85" w:rsidRPr="00686E46">
        <w:rPr>
          <w:rFonts w:ascii="Cambria" w:hAnsi="Cambria"/>
          <w:noProof/>
        </w:rPr>
        <w:drawing>
          <wp:inline distT="0" distB="0" distL="0" distR="0" wp14:anchorId="2037606B" wp14:editId="077AAAA9">
            <wp:extent cx="6000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1304925"/>
                    </a:xfrm>
                    <a:prstGeom prst="rect">
                      <a:avLst/>
                    </a:prstGeom>
                    <a:noFill/>
                    <a:ln>
                      <a:noFill/>
                    </a:ln>
                  </pic:spPr>
                </pic:pic>
              </a:graphicData>
            </a:graphic>
          </wp:inline>
        </w:drawing>
      </w:r>
      <w:r w:rsidR="009C4A85" w:rsidRPr="00686E46">
        <w:rPr>
          <w:rFonts w:ascii="Cambria" w:hAnsi="Cambria"/>
        </w:rPr>
        <w:tab/>
      </w:r>
      <w:r w:rsidR="009C4A85" w:rsidRPr="00686E46">
        <w:rPr>
          <w:rFonts w:ascii="Cambria" w:hAnsi="Cambria"/>
        </w:rPr>
        <w:tab/>
      </w:r>
      <w:r w:rsidR="009C4A85" w:rsidRPr="00686E46">
        <w:rPr>
          <w:rFonts w:ascii="Cambria" w:hAnsi="Cambria"/>
        </w:rPr>
        <w:tab/>
      </w:r>
    </w:p>
    <w:p w14:paraId="659E3EF1" w14:textId="07E62288" w:rsidR="009C4A85" w:rsidRPr="00686E46" w:rsidRDefault="009C4A85" w:rsidP="009C4A85">
      <w:pPr>
        <w:rPr>
          <w:rFonts w:ascii="Cambria" w:hAnsi="Cambria"/>
          <w:b/>
          <w:u w:val="single"/>
        </w:rPr>
      </w:pPr>
    </w:p>
    <w:p w14:paraId="372A6084" w14:textId="77777777" w:rsidR="00F8202E" w:rsidRPr="00686E46" w:rsidRDefault="00F8202E" w:rsidP="00F8202E">
      <w:pPr>
        <w:spacing w:before="60" w:after="60" w:line="276" w:lineRule="auto"/>
        <w:rPr>
          <w:rFonts w:ascii="Cambria" w:hAnsi="Cambria" w:cstheme="minorHAnsi"/>
          <w:b/>
          <w:sz w:val="24"/>
          <w:szCs w:val="24"/>
          <w:u w:val="single"/>
        </w:rPr>
      </w:pPr>
      <w:r w:rsidRPr="00686E46">
        <w:rPr>
          <w:rFonts w:ascii="Cambria" w:hAnsi="Cambria" w:cstheme="minorHAnsi"/>
          <w:b/>
          <w:sz w:val="24"/>
          <w:szCs w:val="24"/>
          <w:u w:val="single"/>
        </w:rPr>
        <w:t xml:space="preserve">Friday, June 1, 2018 </w:t>
      </w:r>
    </w:p>
    <w:tbl>
      <w:tblPr>
        <w:tblStyle w:val="TableGrid"/>
        <w:tblW w:w="1099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9365"/>
      </w:tblGrid>
      <w:tr w:rsidR="00634630" w:rsidRPr="00634630" w14:paraId="1BEF91EF" w14:textId="77777777" w:rsidTr="00F54715">
        <w:tc>
          <w:tcPr>
            <w:tcW w:w="1625" w:type="dxa"/>
          </w:tcPr>
          <w:p w14:paraId="553CC759" w14:textId="506E0E31" w:rsidR="00634630" w:rsidRPr="00634630" w:rsidRDefault="007D5BAF" w:rsidP="006D0480">
            <w:pPr>
              <w:spacing w:before="60" w:after="60" w:line="276" w:lineRule="auto"/>
              <w:rPr>
                <w:rFonts w:ascii="Cambria" w:hAnsi="Cambria" w:cstheme="minorHAnsi"/>
                <w:b/>
              </w:rPr>
            </w:pPr>
            <w:r>
              <w:rPr>
                <w:rFonts w:ascii="Cambria" w:hAnsi="Cambria" w:cstheme="minorHAnsi"/>
                <w:b/>
              </w:rPr>
              <w:t>0</w:t>
            </w:r>
            <w:r w:rsidR="00F8202E" w:rsidRPr="00686E46">
              <w:rPr>
                <w:rFonts w:ascii="Cambria" w:hAnsi="Cambria" w:cstheme="minorHAnsi"/>
                <w:b/>
              </w:rPr>
              <w:t xml:space="preserve">9.00 </w:t>
            </w:r>
            <w:r w:rsidR="00F04E4C">
              <w:rPr>
                <w:rFonts w:ascii="Cambria" w:hAnsi="Cambria" w:cstheme="minorHAnsi"/>
                <w:b/>
              </w:rPr>
              <w:t>- 09</w:t>
            </w:r>
            <w:r w:rsidR="00F8202E" w:rsidRPr="00686E46">
              <w:rPr>
                <w:rFonts w:ascii="Cambria" w:hAnsi="Cambria" w:cstheme="minorHAnsi"/>
                <w:b/>
              </w:rPr>
              <w:t>.</w:t>
            </w:r>
            <w:r w:rsidR="00F04E4C">
              <w:rPr>
                <w:rFonts w:ascii="Cambria" w:hAnsi="Cambria" w:cstheme="minorHAnsi"/>
                <w:b/>
              </w:rPr>
              <w:t>3</w:t>
            </w:r>
            <w:r w:rsidR="00F8202E" w:rsidRPr="00686E46">
              <w:rPr>
                <w:rFonts w:ascii="Cambria" w:hAnsi="Cambria" w:cstheme="minorHAnsi"/>
                <w:b/>
              </w:rPr>
              <w:t>0</w:t>
            </w:r>
          </w:p>
        </w:tc>
        <w:tc>
          <w:tcPr>
            <w:tcW w:w="9365" w:type="dxa"/>
          </w:tcPr>
          <w:p w14:paraId="17B87F12" w14:textId="0ADE3DBC" w:rsidR="00634630" w:rsidRPr="00634630" w:rsidRDefault="00F8202E" w:rsidP="006D0480">
            <w:pPr>
              <w:spacing w:before="60" w:after="60" w:line="276" w:lineRule="auto"/>
              <w:rPr>
                <w:rFonts w:ascii="Cambria" w:hAnsi="Cambria" w:cstheme="minorHAnsi"/>
                <w:b/>
              </w:rPr>
            </w:pPr>
            <w:r w:rsidRPr="00686E46">
              <w:rPr>
                <w:rFonts w:ascii="Cambria" w:hAnsi="Cambria" w:cstheme="minorHAnsi"/>
              </w:rPr>
              <w:t>Registration and coffee</w:t>
            </w:r>
          </w:p>
        </w:tc>
      </w:tr>
      <w:tr w:rsidR="00F04E4C" w:rsidRPr="00634630" w14:paraId="2BAB50CF" w14:textId="77777777" w:rsidTr="00F54715">
        <w:tc>
          <w:tcPr>
            <w:tcW w:w="1625" w:type="dxa"/>
          </w:tcPr>
          <w:p w14:paraId="50BE40BC" w14:textId="69CEE40C" w:rsidR="00F04E4C" w:rsidRPr="00634630" w:rsidRDefault="00F04E4C" w:rsidP="006D0480">
            <w:pPr>
              <w:spacing w:before="60" w:after="60" w:line="276" w:lineRule="auto"/>
              <w:rPr>
                <w:rFonts w:ascii="Cambria" w:hAnsi="Cambria" w:cstheme="minorHAnsi"/>
                <w:b/>
              </w:rPr>
            </w:pPr>
            <w:r>
              <w:rPr>
                <w:rFonts w:ascii="Cambria" w:hAnsi="Cambria" w:cstheme="minorHAnsi"/>
                <w:b/>
              </w:rPr>
              <w:t>09</w:t>
            </w:r>
            <w:r w:rsidRPr="00686E46">
              <w:rPr>
                <w:rFonts w:ascii="Cambria" w:hAnsi="Cambria" w:cstheme="minorHAnsi"/>
                <w:b/>
              </w:rPr>
              <w:t>.</w:t>
            </w:r>
            <w:r>
              <w:rPr>
                <w:rFonts w:ascii="Cambria" w:hAnsi="Cambria" w:cstheme="minorHAnsi"/>
                <w:b/>
              </w:rPr>
              <w:t>3</w:t>
            </w:r>
            <w:r w:rsidRPr="00686E46">
              <w:rPr>
                <w:rFonts w:ascii="Cambria" w:hAnsi="Cambria" w:cstheme="minorHAnsi"/>
                <w:b/>
              </w:rPr>
              <w:t>0</w:t>
            </w:r>
            <w:r>
              <w:rPr>
                <w:rFonts w:ascii="Cambria" w:hAnsi="Cambria" w:cstheme="minorHAnsi"/>
                <w:b/>
              </w:rPr>
              <w:t xml:space="preserve"> </w:t>
            </w:r>
            <w:r w:rsidRPr="00686E46">
              <w:rPr>
                <w:rFonts w:ascii="Cambria" w:hAnsi="Cambria" w:cstheme="minorHAnsi"/>
                <w:b/>
              </w:rPr>
              <w:t>-</w:t>
            </w:r>
            <w:r>
              <w:rPr>
                <w:rFonts w:ascii="Cambria" w:hAnsi="Cambria" w:cstheme="minorHAnsi"/>
                <w:b/>
              </w:rPr>
              <w:t xml:space="preserve"> </w:t>
            </w:r>
            <w:r w:rsidRPr="00686E46">
              <w:rPr>
                <w:rFonts w:ascii="Cambria" w:hAnsi="Cambria" w:cstheme="minorHAnsi"/>
                <w:b/>
              </w:rPr>
              <w:t>1</w:t>
            </w:r>
            <w:r>
              <w:rPr>
                <w:rFonts w:ascii="Cambria" w:hAnsi="Cambria" w:cstheme="minorHAnsi"/>
                <w:b/>
              </w:rPr>
              <w:t>0</w:t>
            </w:r>
            <w:r w:rsidRPr="00686E46">
              <w:rPr>
                <w:rFonts w:ascii="Cambria" w:hAnsi="Cambria" w:cstheme="minorHAnsi"/>
                <w:b/>
              </w:rPr>
              <w:t>.</w:t>
            </w:r>
            <w:r>
              <w:rPr>
                <w:rFonts w:ascii="Cambria" w:hAnsi="Cambria" w:cstheme="minorHAnsi"/>
                <w:b/>
              </w:rPr>
              <w:t>0</w:t>
            </w:r>
            <w:r w:rsidRPr="00686E46">
              <w:rPr>
                <w:rFonts w:ascii="Cambria" w:hAnsi="Cambria" w:cstheme="minorHAnsi"/>
                <w:b/>
              </w:rPr>
              <w:t>0</w:t>
            </w:r>
          </w:p>
        </w:tc>
        <w:tc>
          <w:tcPr>
            <w:tcW w:w="9365" w:type="dxa"/>
          </w:tcPr>
          <w:p w14:paraId="0541F374" w14:textId="77777777" w:rsidR="00F04E4C" w:rsidRDefault="00F04E4C" w:rsidP="00F8202E">
            <w:pPr>
              <w:spacing w:before="60" w:after="60" w:line="276" w:lineRule="auto"/>
              <w:rPr>
                <w:rFonts w:ascii="Cambria" w:hAnsi="Cambria" w:cstheme="minorHAnsi"/>
              </w:rPr>
            </w:pPr>
            <w:r w:rsidRPr="00686E46">
              <w:rPr>
                <w:rFonts w:ascii="Cambria" w:hAnsi="Cambria" w:cstheme="minorHAnsi"/>
              </w:rPr>
              <w:t>Official opening: The 7</w:t>
            </w:r>
            <w:r w:rsidRPr="00686E46">
              <w:rPr>
                <w:rFonts w:ascii="Cambria" w:hAnsi="Cambria" w:cstheme="minorHAnsi"/>
                <w:vertAlign w:val="superscript"/>
              </w:rPr>
              <w:t>th</w:t>
            </w:r>
            <w:r w:rsidRPr="00686E46">
              <w:rPr>
                <w:rFonts w:ascii="Cambria" w:hAnsi="Cambria" w:cstheme="minorHAnsi"/>
              </w:rPr>
              <w:t xml:space="preserve"> International Conference</w:t>
            </w:r>
            <w:r>
              <w:rPr>
                <w:rFonts w:ascii="Cambria" w:hAnsi="Cambria" w:cstheme="minorHAnsi"/>
              </w:rPr>
              <w:t xml:space="preserve"> </w:t>
            </w:r>
          </w:p>
          <w:p w14:paraId="3B6EC1B1" w14:textId="04B8896D" w:rsidR="00E27FFA" w:rsidRPr="003352EC" w:rsidRDefault="00E27FFA" w:rsidP="00A63F27">
            <w:pPr>
              <w:tabs>
                <w:tab w:val="left" w:pos="1875"/>
              </w:tabs>
              <w:spacing w:before="60" w:after="60" w:line="276" w:lineRule="auto"/>
              <w:ind w:left="525"/>
              <w:rPr>
                <w:rFonts w:ascii="Cambria" w:hAnsi="Cambria" w:cstheme="minorHAnsi"/>
                <w:i/>
                <w:sz w:val="21"/>
                <w:szCs w:val="21"/>
              </w:rPr>
            </w:pPr>
            <w:r w:rsidRPr="003352EC">
              <w:rPr>
                <w:rFonts w:ascii="Cambria" w:hAnsi="Cambria" w:cstheme="minorHAnsi"/>
                <w:i/>
                <w:sz w:val="21"/>
                <w:szCs w:val="21"/>
              </w:rPr>
              <w:t xml:space="preserve">Gulnara </w:t>
            </w:r>
            <w:r w:rsidR="000646B3" w:rsidRPr="003352EC">
              <w:rPr>
                <w:rFonts w:ascii="Cambria" w:hAnsi="Cambria" w:cstheme="minorHAnsi"/>
                <w:i/>
                <w:sz w:val="21"/>
                <w:szCs w:val="21"/>
              </w:rPr>
              <w:t>Shahinian, Chair</w:t>
            </w:r>
            <w:r w:rsidRPr="003352EC">
              <w:rPr>
                <w:rFonts w:ascii="Cambria" w:hAnsi="Cambria" w:cstheme="minorHAnsi"/>
                <w:i/>
                <w:sz w:val="21"/>
                <w:szCs w:val="21"/>
              </w:rPr>
              <w:t xml:space="preserve"> of “Democracy Today” NGO</w:t>
            </w:r>
          </w:p>
          <w:p w14:paraId="1DA99C73" w14:textId="5A8B8675" w:rsidR="00E27FFA" w:rsidRPr="003352EC" w:rsidRDefault="00E27FFA" w:rsidP="00A63F27">
            <w:pPr>
              <w:tabs>
                <w:tab w:val="left" w:pos="1875"/>
              </w:tabs>
              <w:spacing w:before="60" w:after="60" w:line="276" w:lineRule="auto"/>
              <w:ind w:left="525"/>
              <w:rPr>
                <w:sz w:val="21"/>
                <w:szCs w:val="21"/>
              </w:rPr>
            </w:pPr>
            <w:r w:rsidRPr="003352EC">
              <w:rPr>
                <w:rFonts w:ascii="Cambria" w:hAnsi="Cambria" w:cstheme="minorHAnsi"/>
                <w:i/>
                <w:sz w:val="21"/>
                <w:szCs w:val="21"/>
              </w:rPr>
              <w:t>H.E. Dr. Piotr Antoni </w:t>
            </w:r>
            <w:r w:rsidR="000646B3" w:rsidRPr="003352EC">
              <w:rPr>
                <w:rFonts w:ascii="Cambria" w:hAnsi="Cambria" w:cstheme="minorHAnsi"/>
                <w:i/>
                <w:sz w:val="21"/>
                <w:szCs w:val="21"/>
              </w:rPr>
              <w:t>Switalski, Ambassador</w:t>
            </w:r>
            <w:r w:rsidRPr="003352EC">
              <w:rPr>
                <w:rFonts w:ascii="Cambria" w:hAnsi="Cambria" w:cstheme="minorHAnsi"/>
                <w:i/>
                <w:sz w:val="21"/>
                <w:szCs w:val="21"/>
              </w:rPr>
              <w:t>, Head of the EU Delegation to Armenia (tbc)</w:t>
            </w:r>
          </w:p>
          <w:p w14:paraId="15CAABAE" w14:textId="176C74C2" w:rsidR="00E27FFA" w:rsidRPr="003352EC" w:rsidRDefault="00E27FFA" w:rsidP="00A63F27">
            <w:pPr>
              <w:tabs>
                <w:tab w:val="left" w:pos="1875"/>
              </w:tabs>
              <w:spacing w:before="60" w:after="60" w:line="276" w:lineRule="auto"/>
              <w:ind w:left="525"/>
              <w:rPr>
                <w:rFonts w:ascii="Cambria" w:hAnsi="Cambria" w:cstheme="minorHAnsi"/>
                <w:i/>
                <w:sz w:val="21"/>
                <w:szCs w:val="21"/>
              </w:rPr>
            </w:pPr>
            <w:r w:rsidRPr="003352EC">
              <w:rPr>
                <w:rFonts w:ascii="Cambria" w:hAnsi="Cambria" w:cstheme="minorHAnsi"/>
                <w:i/>
                <w:sz w:val="21"/>
                <w:szCs w:val="21"/>
              </w:rPr>
              <w:t xml:space="preserve">H.E. Judith Margaret Farnworth, Ambassador of Great Britain and Northern Ireland to </w:t>
            </w:r>
            <w:r w:rsidR="000646B3" w:rsidRPr="003352EC">
              <w:rPr>
                <w:rFonts w:ascii="Cambria" w:hAnsi="Cambria" w:cstheme="minorHAnsi"/>
                <w:i/>
                <w:sz w:val="21"/>
                <w:szCs w:val="21"/>
              </w:rPr>
              <w:t xml:space="preserve">Republic of </w:t>
            </w:r>
            <w:r w:rsidRPr="003352EC">
              <w:rPr>
                <w:rFonts w:ascii="Cambria" w:hAnsi="Cambria" w:cstheme="minorHAnsi"/>
                <w:i/>
                <w:sz w:val="21"/>
                <w:szCs w:val="21"/>
              </w:rPr>
              <w:t>Armenia (tbc)</w:t>
            </w:r>
          </w:p>
          <w:p w14:paraId="086FA0EB" w14:textId="6145B45D" w:rsidR="00E27FFA" w:rsidRPr="003352EC" w:rsidRDefault="00E27FFA" w:rsidP="00A63F27">
            <w:pPr>
              <w:pStyle w:val="NormalWeb"/>
              <w:shd w:val="clear" w:color="auto" w:fill="FFFFFF"/>
              <w:spacing w:before="0" w:beforeAutospacing="0" w:after="150" w:afterAutospacing="0"/>
              <w:ind w:left="525"/>
              <w:rPr>
                <w:rFonts w:ascii="Cambria" w:eastAsiaTheme="minorHAnsi" w:hAnsi="Cambria" w:cstheme="minorHAnsi"/>
                <w:i/>
                <w:sz w:val="21"/>
                <w:szCs w:val="21"/>
              </w:rPr>
            </w:pPr>
            <w:r w:rsidRPr="003352EC">
              <w:rPr>
                <w:rFonts w:ascii="Cambria" w:eastAsiaTheme="minorHAnsi" w:hAnsi="Cambria" w:cstheme="minorHAnsi"/>
                <w:i/>
                <w:sz w:val="21"/>
                <w:szCs w:val="21"/>
              </w:rPr>
              <w:t xml:space="preserve">H.E. Mr. H.E. Mr. Jonathan Lacote, Ambassador </w:t>
            </w:r>
            <w:r w:rsidR="000646B3" w:rsidRPr="003352EC">
              <w:rPr>
                <w:rFonts w:ascii="Cambria" w:eastAsiaTheme="minorHAnsi" w:hAnsi="Cambria" w:cstheme="minorHAnsi"/>
                <w:i/>
                <w:sz w:val="21"/>
                <w:szCs w:val="21"/>
              </w:rPr>
              <w:t>of French</w:t>
            </w:r>
            <w:r w:rsidRPr="003352EC">
              <w:rPr>
                <w:rFonts w:ascii="Cambria" w:eastAsiaTheme="minorHAnsi" w:hAnsi="Cambria" w:cstheme="minorHAnsi"/>
                <w:i/>
                <w:sz w:val="21"/>
                <w:szCs w:val="21"/>
              </w:rPr>
              <w:t xml:space="preserve"> Republic to </w:t>
            </w:r>
            <w:r w:rsidR="000646B3" w:rsidRPr="003352EC">
              <w:rPr>
                <w:rFonts w:ascii="Cambria" w:eastAsiaTheme="minorHAnsi" w:hAnsi="Cambria" w:cstheme="minorHAnsi"/>
                <w:i/>
                <w:sz w:val="21"/>
                <w:szCs w:val="21"/>
              </w:rPr>
              <w:t xml:space="preserve">Republic of </w:t>
            </w:r>
            <w:r w:rsidRPr="003352EC">
              <w:rPr>
                <w:rFonts w:ascii="Cambria" w:eastAsiaTheme="minorHAnsi" w:hAnsi="Cambria" w:cstheme="minorHAnsi"/>
                <w:i/>
                <w:sz w:val="21"/>
                <w:szCs w:val="21"/>
              </w:rPr>
              <w:t xml:space="preserve">Armenia </w:t>
            </w:r>
          </w:p>
          <w:p w14:paraId="2CFEB171" w14:textId="41D25B47" w:rsidR="00E27FFA" w:rsidRPr="003352EC" w:rsidRDefault="00E27FFA" w:rsidP="00A63F27">
            <w:pPr>
              <w:spacing w:before="60" w:after="60" w:line="276" w:lineRule="auto"/>
              <w:ind w:left="525"/>
              <w:rPr>
                <w:rFonts w:ascii="Cambria" w:hAnsi="Cambria" w:cstheme="minorHAnsi"/>
                <w:i/>
                <w:sz w:val="21"/>
                <w:szCs w:val="21"/>
              </w:rPr>
            </w:pPr>
            <w:r w:rsidRPr="003352EC">
              <w:rPr>
                <w:rFonts w:ascii="Cambria" w:hAnsi="Cambria" w:cstheme="minorHAnsi"/>
                <w:i/>
                <w:sz w:val="21"/>
                <w:szCs w:val="21"/>
              </w:rPr>
              <w:t xml:space="preserve">H.E. Mr. Paweł Cieplak, Ambassador Extraordinary and Plenipotentiary of Republic of Poland </w:t>
            </w:r>
            <w:r w:rsidR="000646B3" w:rsidRPr="003352EC">
              <w:rPr>
                <w:rFonts w:ascii="Cambria" w:hAnsi="Cambria" w:cstheme="minorHAnsi"/>
                <w:i/>
                <w:sz w:val="21"/>
                <w:szCs w:val="21"/>
              </w:rPr>
              <w:t xml:space="preserve">to Republic of Armenia </w:t>
            </w:r>
          </w:p>
          <w:p w14:paraId="0F0B7AFE" w14:textId="5E663884" w:rsidR="00E27FFA" w:rsidRPr="003352EC" w:rsidRDefault="00E27FFA" w:rsidP="00A63F27">
            <w:pPr>
              <w:spacing w:before="60" w:after="60" w:line="276" w:lineRule="auto"/>
              <w:ind w:left="525"/>
              <w:rPr>
                <w:rFonts w:ascii="Cambria" w:hAnsi="Cambria" w:cstheme="minorHAnsi"/>
                <w:i/>
                <w:sz w:val="21"/>
                <w:szCs w:val="21"/>
              </w:rPr>
            </w:pPr>
            <w:r w:rsidRPr="003352EC">
              <w:rPr>
                <w:rFonts w:ascii="Cambria" w:hAnsi="Cambria" w:cstheme="minorHAnsi"/>
                <w:i/>
                <w:sz w:val="21"/>
                <w:szCs w:val="21"/>
              </w:rPr>
              <w:t>H.E Mrs. Ani Šaginjanová - Deputy Head of Mission, Economic, political, development, consular agendas</w:t>
            </w:r>
            <w:r w:rsidR="000646B3" w:rsidRPr="003352EC">
              <w:rPr>
                <w:rFonts w:ascii="Cambria" w:hAnsi="Cambria" w:cstheme="minorHAnsi"/>
                <w:i/>
                <w:sz w:val="21"/>
                <w:szCs w:val="21"/>
              </w:rPr>
              <w:t xml:space="preserve"> of embassy of Republic of Poland in Republic of Armenia</w:t>
            </w:r>
            <w:r w:rsidRPr="003352EC">
              <w:rPr>
                <w:rFonts w:ascii="Cambria" w:hAnsi="Cambria" w:cstheme="minorHAnsi"/>
                <w:i/>
                <w:sz w:val="21"/>
                <w:szCs w:val="21"/>
              </w:rPr>
              <w:t xml:space="preserve"> </w:t>
            </w:r>
          </w:p>
          <w:p w14:paraId="2DC64E01" w14:textId="7F61ECE9" w:rsidR="00E27FFA" w:rsidRPr="00A63F27" w:rsidRDefault="000646B3" w:rsidP="00A63F27">
            <w:pPr>
              <w:spacing w:before="60" w:after="60" w:line="276" w:lineRule="auto"/>
              <w:ind w:left="525"/>
              <w:rPr>
                <w:rFonts w:ascii="Cambria" w:hAnsi="Cambria" w:cstheme="minorHAnsi"/>
                <w:i/>
                <w:sz w:val="20"/>
                <w:szCs w:val="20"/>
              </w:rPr>
            </w:pPr>
            <w:r w:rsidRPr="003352EC">
              <w:rPr>
                <w:rFonts w:ascii="Cambria" w:hAnsi="Cambria" w:cstheme="minorHAnsi"/>
                <w:i/>
                <w:sz w:val="21"/>
                <w:szCs w:val="21"/>
              </w:rPr>
              <w:t>Mr. Martin Fredriksson - Charge d'Affaires of Embassy of Sweden to Republic of Armenia (tbc)</w:t>
            </w:r>
          </w:p>
        </w:tc>
      </w:tr>
      <w:tr w:rsidR="00F8202E" w:rsidRPr="00634630" w14:paraId="78A18EA8" w14:textId="77777777" w:rsidTr="00F54715">
        <w:tc>
          <w:tcPr>
            <w:tcW w:w="1625" w:type="dxa"/>
          </w:tcPr>
          <w:p w14:paraId="3AF48D74" w14:textId="03838671" w:rsidR="00F8202E" w:rsidRPr="00686E46" w:rsidRDefault="00F8202E" w:rsidP="006D0480">
            <w:pPr>
              <w:spacing w:before="60" w:after="60" w:line="276" w:lineRule="auto"/>
              <w:rPr>
                <w:rFonts w:ascii="Cambria" w:hAnsi="Cambria" w:cstheme="minorHAnsi"/>
                <w:b/>
              </w:rPr>
            </w:pPr>
            <w:r w:rsidRPr="00686E46">
              <w:rPr>
                <w:rFonts w:ascii="Cambria" w:hAnsi="Cambria" w:cstheme="minorHAnsi"/>
                <w:b/>
              </w:rPr>
              <w:t>1</w:t>
            </w:r>
            <w:r w:rsidR="00F04E4C">
              <w:rPr>
                <w:rFonts w:ascii="Cambria" w:hAnsi="Cambria" w:cstheme="minorHAnsi"/>
                <w:b/>
              </w:rPr>
              <w:t>0</w:t>
            </w:r>
            <w:r w:rsidRPr="00686E46">
              <w:rPr>
                <w:rFonts w:ascii="Cambria" w:hAnsi="Cambria" w:cstheme="minorHAnsi"/>
                <w:b/>
              </w:rPr>
              <w:t>.</w:t>
            </w:r>
            <w:r w:rsidR="00F04E4C">
              <w:rPr>
                <w:rFonts w:ascii="Cambria" w:hAnsi="Cambria" w:cstheme="minorHAnsi"/>
                <w:b/>
              </w:rPr>
              <w:t>0</w:t>
            </w:r>
            <w:r w:rsidRPr="00686E46">
              <w:rPr>
                <w:rFonts w:ascii="Cambria" w:hAnsi="Cambria" w:cstheme="minorHAnsi"/>
                <w:b/>
              </w:rPr>
              <w:t>0</w:t>
            </w:r>
            <w:r w:rsidR="00F04E4C">
              <w:rPr>
                <w:rFonts w:ascii="Cambria" w:hAnsi="Cambria" w:cstheme="minorHAnsi"/>
                <w:b/>
              </w:rPr>
              <w:t xml:space="preserve"> </w:t>
            </w:r>
            <w:r w:rsidRPr="00686E46">
              <w:rPr>
                <w:rFonts w:ascii="Cambria" w:hAnsi="Cambria" w:cstheme="minorHAnsi"/>
                <w:b/>
              </w:rPr>
              <w:t>-</w:t>
            </w:r>
            <w:r w:rsidR="00F04E4C">
              <w:rPr>
                <w:rFonts w:ascii="Cambria" w:hAnsi="Cambria" w:cstheme="minorHAnsi"/>
                <w:b/>
              </w:rPr>
              <w:t xml:space="preserve"> </w:t>
            </w:r>
            <w:r w:rsidRPr="00686E46">
              <w:rPr>
                <w:rFonts w:ascii="Cambria" w:hAnsi="Cambria" w:cstheme="minorHAnsi"/>
                <w:b/>
              </w:rPr>
              <w:t>1</w:t>
            </w:r>
            <w:r w:rsidR="00F04E4C">
              <w:rPr>
                <w:rFonts w:ascii="Cambria" w:hAnsi="Cambria" w:cstheme="minorHAnsi"/>
                <w:b/>
              </w:rPr>
              <w:t>1</w:t>
            </w:r>
            <w:r w:rsidRPr="00686E46">
              <w:rPr>
                <w:rFonts w:ascii="Cambria" w:hAnsi="Cambria" w:cstheme="minorHAnsi"/>
                <w:b/>
              </w:rPr>
              <w:t>.</w:t>
            </w:r>
            <w:r w:rsidR="00F04E4C">
              <w:rPr>
                <w:rFonts w:ascii="Cambria" w:hAnsi="Cambria" w:cstheme="minorHAnsi"/>
                <w:b/>
              </w:rPr>
              <w:t>30</w:t>
            </w:r>
          </w:p>
        </w:tc>
        <w:tc>
          <w:tcPr>
            <w:tcW w:w="9365" w:type="dxa"/>
          </w:tcPr>
          <w:p w14:paraId="52E364DF" w14:textId="11CC4110" w:rsidR="00F8202E" w:rsidRPr="00F8202E" w:rsidRDefault="00F8202E" w:rsidP="00F8202E">
            <w:pPr>
              <w:spacing w:before="60" w:after="60" w:line="276" w:lineRule="auto"/>
              <w:rPr>
                <w:rFonts w:ascii="Cambria" w:hAnsi="Cambria" w:cstheme="minorHAnsi"/>
                <w:b/>
              </w:rPr>
            </w:pPr>
            <w:r w:rsidRPr="00686E46">
              <w:rPr>
                <w:rFonts w:ascii="Cambria" w:hAnsi="Cambria" w:cstheme="minorHAnsi"/>
                <w:b/>
              </w:rPr>
              <w:t>Panel 1: Does the media play a role in conflict prevention and peace building?</w:t>
            </w:r>
          </w:p>
        </w:tc>
      </w:tr>
      <w:tr w:rsidR="00F8202E" w:rsidRPr="00634630" w14:paraId="54170A8B" w14:textId="77777777" w:rsidTr="00F54715">
        <w:tc>
          <w:tcPr>
            <w:tcW w:w="1625" w:type="dxa"/>
          </w:tcPr>
          <w:p w14:paraId="767A3DE7" w14:textId="77777777" w:rsidR="00F8202E" w:rsidRPr="00686E46" w:rsidRDefault="00F8202E" w:rsidP="006D0480">
            <w:pPr>
              <w:spacing w:before="60" w:after="60" w:line="276" w:lineRule="auto"/>
              <w:rPr>
                <w:rFonts w:ascii="Cambria" w:hAnsi="Cambria" w:cstheme="minorHAnsi"/>
                <w:b/>
              </w:rPr>
            </w:pPr>
          </w:p>
        </w:tc>
        <w:tc>
          <w:tcPr>
            <w:tcW w:w="9365" w:type="dxa"/>
          </w:tcPr>
          <w:p w14:paraId="21CB36CC" w14:textId="77777777" w:rsidR="00F8202E" w:rsidRPr="009B1EF5" w:rsidRDefault="00F8202E" w:rsidP="003352EC">
            <w:pPr>
              <w:spacing w:before="60" w:after="60"/>
              <w:rPr>
                <w:rFonts w:ascii="Cambria" w:hAnsi="Cambria" w:cstheme="minorHAnsi"/>
                <w:sz w:val="19"/>
                <w:szCs w:val="19"/>
              </w:rPr>
            </w:pPr>
            <w:r w:rsidRPr="009B1EF5">
              <w:rPr>
                <w:rFonts w:ascii="Cambria" w:hAnsi="Cambria" w:cstheme="minorHAnsi"/>
                <w:sz w:val="19"/>
                <w:szCs w:val="19"/>
              </w:rPr>
              <w:t>Media helps shape what we see and hear about conflicts around the world. In many situations these are the perspectives of those who manage the media and select the news that are covered. Media owners have economic interests; they want to sell their stories and programs to a public who will buy their newspapers or watch their programs.  Increased corporate control over media outlets in some countries also plays a role in controlling the types of stories that get covered and the way stories are framed.  A common journalist principle is this: “If it bleeds, it leads.” That means violent conflict will be headline news, not news of cross-cultural dialogue and understanding. This tendency to cover conflict and violence distorts reality leading the masses to believe that conflict is pervasive while peace is abnormal.  The media coverage often dismisses the stories about people building peace – most often they are presented as powerless victims. This is specifically true about women, who are very rarely presented as change makers, the one’s that make strong investments in establishing stability and conflict prevention.  The panel will discuss the methodologies developed to bring peace related stories to the media’s attention.</w:t>
            </w:r>
          </w:p>
          <w:p w14:paraId="0313E12E" w14:textId="22BD8BFC" w:rsidR="00A63F27" w:rsidRPr="003352EC" w:rsidRDefault="00A63F27" w:rsidP="003352EC">
            <w:pPr>
              <w:spacing w:before="60" w:after="60" w:line="276" w:lineRule="auto"/>
              <w:ind w:left="525"/>
              <w:rPr>
                <w:rFonts w:ascii="Cambria" w:hAnsi="Cambria" w:cstheme="minorHAnsi"/>
                <w:i/>
                <w:sz w:val="21"/>
                <w:szCs w:val="21"/>
              </w:rPr>
            </w:pPr>
            <w:r w:rsidRPr="003352EC">
              <w:rPr>
                <w:rFonts w:ascii="Cambria" w:hAnsi="Cambria" w:cstheme="minorHAnsi"/>
                <w:b/>
                <w:sz w:val="21"/>
                <w:szCs w:val="21"/>
              </w:rPr>
              <w:t>Key note speech:</w:t>
            </w:r>
            <w:r>
              <w:rPr>
                <w:rFonts w:ascii="Cambria" w:hAnsi="Cambria" w:cstheme="minorHAnsi"/>
                <w:b/>
                <w:sz w:val="20"/>
                <w:szCs w:val="20"/>
              </w:rPr>
              <w:t xml:space="preserve"> </w:t>
            </w:r>
            <w:r w:rsidRPr="00D45FBB">
              <w:rPr>
                <w:rFonts w:ascii="Cambria" w:hAnsi="Cambria" w:cstheme="minorHAnsi"/>
                <w:b/>
                <w:i/>
                <w:sz w:val="21"/>
                <w:szCs w:val="21"/>
              </w:rPr>
              <w:t>Ms. Anna-Karin Johansson</w:t>
            </w:r>
            <w:r w:rsidRPr="003352EC">
              <w:rPr>
                <w:rFonts w:ascii="Cambria" w:hAnsi="Cambria" w:cstheme="minorHAnsi"/>
                <w:i/>
                <w:sz w:val="21"/>
                <w:szCs w:val="21"/>
              </w:rPr>
              <w:t xml:space="preserve">, the Swedish Women Mediation </w:t>
            </w:r>
            <w:r w:rsidR="003352EC" w:rsidRPr="003352EC">
              <w:rPr>
                <w:rFonts w:ascii="Cambria" w:hAnsi="Cambria" w:cstheme="minorHAnsi"/>
                <w:i/>
                <w:sz w:val="21"/>
                <w:szCs w:val="21"/>
              </w:rPr>
              <w:t>Network.</w:t>
            </w:r>
          </w:p>
          <w:p w14:paraId="22B40E6F" w14:textId="0BC0E80C" w:rsidR="003352EC" w:rsidRPr="003352EC" w:rsidRDefault="003352EC" w:rsidP="003352EC">
            <w:pPr>
              <w:spacing w:before="60" w:after="60" w:line="276" w:lineRule="auto"/>
              <w:ind w:left="525"/>
              <w:rPr>
                <w:rFonts w:ascii="Cambria" w:hAnsi="Cambria" w:cstheme="minorHAnsi"/>
                <w:i/>
                <w:sz w:val="21"/>
                <w:szCs w:val="21"/>
              </w:rPr>
            </w:pPr>
            <w:r>
              <w:rPr>
                <w:rFonts w:ascii="Cambria" w:hAnsi="Cambria" w:cstheme="minorHAnsi"/>
                <w:b/>
                <w:sz w:val="21"/>
                <w:szCs w:val="21"/>
              </w:rPr>
              <w:t>Panelists</w:t>
            </w:r>
            <w:r w:rsidR="00A63F27" w:rsidRPr="003352EC">
              <w:rPr>
                <w:rFonts w:ascii="Cambria" w:hAnsi="Cambria" w:cstheme="minorHAnsi"/>
                <w:b/>
                <w:sz w:val="21"/>
                <w:szCs w:val="21"/>
              </w:rPr>
              <w:t>:</w:t>
            </w:r>
            <w:r w:rsidR="00A63F27">
              <w:rPr>
                <w:rFonts w:ascii="Cambria" w:hAnsi="Cambria" w:cstheme="minorHAnsi"/>
                <w:b/>
                <w:sz w:val="20"/>
                <w:szCs w:val="20"/>
              </w:rPr>
              <w:t xml:space="preserve"> </w:t>
            </w:r>
            <w:r w:rsidR="00A63F27" w:rsidRPr="003352EC">
              <w:rPr>
                <w:rFonts w:ascii="Cambria" w:hAnsi="Cambria" w:cstheme="minorHAnsi"/>
                <w:i/>
                <w:sz w:val="21"/>
                <w:szCs w:val="21"/>
              </w:rPr>
              <w:t>Maria Wiernikiwska (Poland), Sophie-Nivelle Cardinalle (France)</w:t>
            </w:r>
            <w:r>
              <w:rPr>
                <w:rFonts w:ascii="Cambria" w:hAnsi="Cambria" w:cstheme="minorHAnsi"/>
                <w:i/>
                <w:sz w:val="21"/>
                <w:szCs w:val="21"/>
              </w:rPr>
              <w:t>,</w:t>
            </w:r>
            <w:r w:rsidR="00A63F27" w:rsidRPr="003352EC">
              <w:rPr>
                <w:rFonts w:ascii="Cambria" w:hAnsi="Cambria" w:cstheme="minorHAnsi"/>
                <w:i/>
                <w:sz w:val="21"/>
                <w:szCs w:val="21"/>
              </w:rPr>
              <w:t xml:space="preserve"> Mine Balman (Cyprus), Dina Aboul Hosn (</w:t>
            </w:r>
            <w:r w:rsidRPr="003352EC">
              <w:rPr>
                <w:rFonts w:ascii="Cambria" w:hAnsi="Cambria" w:cstheme="minorHAnsi"/>
                <w:i/>
                <w:sz w:val="21"/>
                <w:szCs w:val="21"/>
              </w:rPr>
              <w:t>Syria)</w:t>
            </w:r>
            <w:r w:rsidR="00A63F27" w:rsidRPr="003352EC">
              <w:rPr>
                <w:rFonts w:ascii="Cambria" w:hAnsi="Cambria" w:cstheme="minorHAnsi"/>
                <w:i/>
                <w:sz w:val="21"/>
                <w:szCs w:val="21"/>
              </w:rPr>
              <w:t>, Zaruhi Hovenessian (Armenia</w:t>
            </w:r>
            <w:r w:rsidRPr="003352EC">
              <w:rPr>
                <w:rFonts w:ascii="Cambria" w:hAnsi="Cambria" w:cstheme="minorHAnsi"/>
                <w:i/>
                <w:sz w:val="21"/>
                <w:szCs w:val="21"/>
              </w:rPr>
              <w:t>), Janeth</w:t>
            </w:r>
            <w:r w:rsidR="00A63F27" w:rsidRPr="003352EC">
              <w:rPr>
                <w:rFonts w:ascii="Cambria" w:hAnsi="Cambria" w:cstheme="minorHAnsi"/>
                <w:i/>
                <w:sz w:val="21"/>
                <w:szCs w:val="21"/>
              </w:rPr>
              <w:t xml:space="preserve"> Bedoya </w:t>
            </w:r>
            <w:r w:rsidRPr="003352EC">
              <w:rPr>
                <w:rFonts w:ascii="Cambria" w:hAnsi="Cambria" w:cstheme="minorHAnsi"/>
                <w:i/>
                <w:sz w:val="21"/>
                <w:szCs w:val="21"/>
              </w:rPr>
              <w:t>Lima (</w:t>
            </w:r>
            <w:r w:rsidR="00A63F27" w:rsidRPr="003352EC">
              <w:rPr>
                <w:rFonts w:ascii="Cambria" w:hAnsi="Cambria" w:cstheme="minorHAnsi"/>
                <w:i/>
                <w:sz w:val="21"/>
                <w:szCs w:val="21"/>
              </w:rPr>
              <w:t>Columbia), Nadezda Agisnkina (Russia)</w:t>
            </w:r>
            <w:r>
              <w:rPr>
                <w:rFonts w:ascii="Cambria" w:hAnsi="Cambria" w:cstheme="minorHAnsi"/>
                <w:i/>
                <w:sz w:val="21"/>
                <w:szCs w:val="21"/>
              </w:rPr>
              <w:t>,</w:t>
            </w:r>
            <w:r w:rsidR="00A63F27" w:rsidRPr="003352EC">
              <w:rPr>
                <w:rFonts w:ascii="Cambria" w:hAnsi="Cambria" w:cstheme="minorHAnsi"/>
                <w:i/>
                <w:sz w:val="21"/>
                <w:szCs w:val="21"/>
              </w:rPr>
              <w:t xml:space="preserve"> Radja  Nameed Rashid  Zahir</w:t>
            </w:r>
            <w:r w:rsidRPr="003352EC">
              <w:rPr>
                <w:rFonts w:ascii="Cambria" w:hAnsi="Cambria" w:cstheme="minorHAnsi"/>
                <w:i/>
                <w:sz w:val="21"/>
                <w:szCs w:val="21"/>
              </w:rPr>
              <w:t xml:space="preserve"> </w:t>
            </w:r>
            <w:r w:rsidR="00A63F27" w:rsidRPr="003352EC">
              <w:rPr>
                <w:rFonts w:ascii="Cambria" w:hAnsi="Cambria" w:cstheme="minorHAnsi"/>
                <w:i/>
                <w:sz w:val="21"/>
                <w:szCs w:val="21"/>
              </w:rPr>
              <w:t>(Iraq)</w:t>
            </w:r>
            <w:r>
              <w:rPr>
                <w:rFonts w:ascii="Cambria" w:hAnsi="Cambria" w:cstheme="minorHAnsi"/>
                <w:i/>
                <w:sz w:val="21"/>
                <w:szCs w:val="21"/>
              </w:rPr>
              <w:t>,</w:t>
            </w:r>
            <w:r w:rsidR="00A63F27" w:rsidRPr="003352EC">
              <w:rPr>
                <w:rFonts w:ascii="Cambria" w:hAnsi="Cambria" w:cstheme="minorHAnsi"/>
                <w:i/>
                <w:sz w:val="21"/>
                <w:szCs w:val="21"/>
              </w:rPr>
              <w:t xml:space="preserve">  Jackline A</w:t>
            </w:r>
            <w:r w:rsidRPr="003352EC">
              <w:rPr>
                <w:rFonts w:ascii="Cambria" w:hAnsi="Cambria" w:cstheme="minorHAnsi"/>
                <w:i/>
                <w:sz w:val="21"/>
                <w:szCs w:val="21"/>
              </w:rPr>
              <w:t>b</w:t>
            </w:r>
            <w:r w:rsidR="00A63F27" w:rsidRPr="003352EC">
              <w:rPr>
                <w:rFonts w:ascii="Cambria" w:hAnsi="Cambria" w:cstheme="minorHAnsi"/>
                <w:i/>
                <w:sz w:val="21"/>
                <w:szCs w:val="21"/>
              </w:rPr>
              <w:t>rahamian (USA) via skype</w:t>
            </w:r>
            <w:r w:rsidRPr="003352EC">
              <w:rPr>
                <w:rFonts w:ascii="Cambria" w:hAnsi="Cambria" w:cstheme="minorHAnsi"/>
                <w:i/>
                <w:sz w:val="21"/>
                <w:szCs w:val="21"/>
              </w:rPr>
              <w:t>.</w:t>
            </w:r>
            <w:r w:rsidR="00A63F27" w:rsidRPr="003352EC">
              <w:rPr>
                <w:rFonts w:ascii="Cambria" w:hAnsi="Cambria" w:cstheme="minorHAnsi"/>
                <w:i/>
                <w:sz w:val="21"/>
                <w:szCs w:val="21"/>
              </w:rPr>
              <w:t xml:space="preserve">  </w:t>
            </w:r>
          </w:p>
          <w:p w14:paraId="4AA5C22D" w14:textId="0327E900" w:rsidR="00A63F27" w:rsidRPr="003352EC" w:rsidRDefault="003352EC" w:rsidP="003352EC">
            <w:pPr>
              <w:spacing w:before="60" w:after="60" w:line="276" w:lineRule="auto"/>
              <w:ind w:left="525"/>
              <w:rPr>
                <w:rFonts w:ascii="Cambria" w:hAnsi="Cambria" w:cstheme="minorHAnsi"/>
                <w:b/>
                <w:sz w:val="21"/>
                <w:szCs w:val="21"/>
              </w:rPr>
            </w:pPr>
            <w:r w:rsidRPr="003352EC">
              <w:rPr>
                <w:rFonts w:ascii="Cambria" w:hAnsi="Cambria" w:cstheme="minorHAnsi"/>
                <w:b/>
                <w:sz w:val="21"/>
                <w:szCs w:val="21"/>
              </w:rPr>
              <w:t>T</w:t>
            </w:r>
            <w:r w:rsidR="00A63F27" w:rsidRPr="003352EC">
              <w:rPr>
                <w:rFonts w:ascii="Cambria" w:hAnsi="Cambria" w:cstheme="minorHAnsi"/>
                <w:b/>
                <w:sz w:val="21"/>
                <w:szCs w:val="21"/>
              </w:rPr>
              <w:t xml:space="preserve">he panel is moderated </w:t>
            </w:r>
            <w:r w:rsidRPr="003352EC">
              <w:rPr>
                <w:rFonts w:ascii="Cambria" w:hAnsi="Cambria" w:cstheme="minorHAnsi"/>
                <w:b/>
                <w:sz w:val="21"/>
                <w:szCs w:val="21"/>
              </w:rPr>
              <w:t>by Vartan</w:t>
            </w:r>
            <w:r w:rsidR="00A63F27" w:rsidRPr="003352EC">
              <w:rPr>
                <w:rFonts w:ascii="Cambria" w:hAnsi="Cambria" w:cstheme="minorHAnsi"/>
                <w:b/>
                <w:sz w:val="21"/>
                <w:szCs w:val="21"/>
              </w:rPr>
              <w:t xml:space="preserve"> Hovenessian</w:t>
            </w:r>
            <w:r>
              <w:rPr>
                <w:rFonts w:ascii="Cambria" w:hAnsi="Cambria" w:cstheme="minorHAnsi"/>
                <w:b/>
                <w:sz w:val="21"/>
                <w:szCs w:val="21"/>
              </w:rPr>
              <w:t>,</w:t>
            </w:r>
            <w:r w:rsidR="00A63F27" w:rsidRPr="003352EC">
              <w:rPr>
                <w:rFonts w:ascii="Cambria" w:hAnsi="Cambria" w:cstheme="minorHAnsi"/>
                <w:b/>
                <w:sz w:val="21"/>
                <w:szCs w:val="21"/>
              </w:rPr>
              <w:t xml:space="preserve"> Bars Media (Armenia)</w:t>
            </w:r>
            <w:r w:rsidRPr="003352EC">
              <w:rPr>
                <w:rFonts w:ascii="Cambria" w:hAnsi="Cambria" w:cstheme="minorHAnsi"/>
                <w:b/>
                <w:sz w:val="21"/>
                <w:szCs w:val="21"/>
              </w:rPr>
              <w:t>.</w:t>
            </w:r>
            <w:r w:rsidR="00A63F27" w:rsidRPr="003352EC">
              <w:rPr>
                <w:rFonts w:ascii="Cambria" w:hAnsi="Cambria" w:cstheme="minorHAnsi"/>
                <w:b/>
                <w:sz w:val="21"/>
                <w:szCs w:val="21"/>
              </w:rPr>
              <w:t xml:space="preserve"> </w:t>
            </w:r>
          </w:p>
        </w:tc>
      </w:tr>
      <w:tr w:rsidR="00F8202E" w:rsidRPr="00634630" w14:paraId="0CDE21E3" w14:textId="77777777" w:rsidTr="00F54715">
        <w:tc>
          <w:tcPr>
            <w:tcW w:w="1625" w:type="dxa"/>
          </w:tcPr>
          <w:p w14:paraId="6647E3DF" w14:textId="79210E7E" w:rsidR="00F8202E" w:rsidRPr="00634630" w:rsidRDefault="00F8202E" w:rsidP="006D0480">
            <w:pPr>
              <w:spacing w:before="60" w:after="60" w:line="276" w:lineRule="auto"/>
              <w:rPr>
                <w:rFonts w:ascii="Cambria" w:hAnsi="Cambria" w:cstheme="minorHAnsi"/>
                <w:b/>
              </w:rPr>
            </w:pPr>
            <w:r w:rsidRPr="00686E46">
              <w:rPr>
                <w:rFonts w:ascii="Cambria" w:hAnsi="Cambria" w:cstheme="minorHAnsi"/>
                <w:b/>
              </w:rPr>
              <w:t>1</w:t>
            </w:r>
            <w:r w:rsidR="00F04E4C">
              <w:rPr>
                <w:rFonts w:ascii="Cambria" w:hAnsi="Cambria" w:cstheme="minorHAnsi"/>
                <w:b/>
              </w:rPr>
              <w:t>1</w:t>
            </w:r>
            <w:r w:rsidRPr="00686E46">
              <w:rPr>
                <w:rFonts w:ascii="Cambria" w:hAnsi="Cambria" w:cstheme="minorHAnsi"/>
                <w:b/>
              </w:rPr>
              <w:t>.</w:t>
            </w:r>
            <w:r w:rsidR="00F04E4C">
              <w:rPr>
                <w:rFonts w:ascii="Cambria" w:hAnsi="Cambria" w:cstheme="minorHAnsi"/>
                <w:b/>
              </w:rPr>
              <w:t xml:space="preserve">30 </w:t>
            </w:r>
            <w:r w:rsidRPr="00686E46">
              <w:rPr>
                <w:rFonts w:ascii="Cambria" w:hAnsi="Cambria" w:cstheme="minorHAnsi"/>
                <w:b/>
              </w:rPr>
              <w:t>-</w:t>
            </w:r>
            <w:r w:rsidR="00F04E4C">
              <w:rPr>
                <w:rFonts w:ascii="Cambria" w:hAnsi="Cambria" w:cstheme="minorHAnsi"/>
                <w:b/>
              </w:rPr>
              <w:t xml:space="preserve"> </w:t>
            </w:r>
            <w:r w:rsidRPr="00686E46">
              <w:rPr>
                <w:rFonts w:ascii="Cambria" w:hAnsi="Cambria" w:cstheme="minorHAnsi"/>
                <w:b/>
              </w:rPr>
              <w:t>12.</w:t>
            </w:r>
            <w:r w:rsidR="00F04E4C">
              <w:rPr>
                <w:rFonts w:ascii="Cambria" w:hAnsi="Cambria" w:cstheme="minorHAnsi"/>
                <w:b/>
              </w:rPr>
              <w:t>0</w:t>
            </w:r>
            <w:r w:rsidRPr="00686E46">
              <w:rPr>
                <w:rFonts w:ascii="Cambria" w:hAnsi="Cambria" w:cstheme="minorHAnsi"/>
                <w:b/>
              </w:rPr>
              <w:t>0</w:t>
            </w:r>
          </w:p>
        </w:tc>
        <w:tc>
          <w:tcPr>
            <w:tcW w:w="9365" w:type="dxa"/>
          </w:tcPr>
          <w:p w14:paraId="1A280896" w14:textId="1A7BBE02" w:rsidR="00F8202E" w:rsidRPr="00F8202E" w:rsidRDefault="00CF411A" w:rsidP="00F8202E">
            <w:pPr>
              <w:spacing w:before="60" w:after="60" w:line="276" w:lineRule="auto"/>
              <w:rPr>
                <w:rFonts w:ascii="Cambria" w:hAnsi="Cambria" w:cstheme="minorHAnsi"/>
                <w:sz w:val="24"/>
                <w:szCs w:val="24"/>
              </w:rPr>
            </w:pPr>
            <w:r>
              <w:rPr>
                <w:rFonts w:ascii="Cambria" w:hAnsi="Cambria" w:cstheme="minorHAnsi"/>
              </w:rPr>
              <w:t xml:space="preserve">Time for </w:t>
            </w:r>
            <w:r w:rsidR="00F8202E" w:rsidRPr="00686E46">
              <w:rPr>
                <w:rFonts w:ascii="Cambria" w:hAnsi="Cambria" w:cstheme="minorHAnsi"/>
              </w:rPr>
              <w:t xml:space="preserve">Q&amp;A </w:t>
            </w:r>
          </w:p>
        </w:tc>
      </w:tr>
      <w:tr w:rsidR="00F8202E" w:rsidRPr="00634630" w14:paraId="1560C9D7" w14:textId="77777777" w:rsidTr="00F54715">
        <w:tc>
          <w:tcPr>
            <w:tcW w:w="1625" w:type="dxa"/>
          </w:tcPr>
          <w:p w14:paraId="40C6A834" w14:textId="2B77A377" w:rsidR="00F8202E" w:rsidRPr="00634630" w:rsidRDefault="00F8202E" w:rsidP="006D0480">
            <w:pPr>
              <w:spacing w:before="60" w:after="60" w:line="276" w:lineRule="auto"/>
              <w:rPr>
                <w:rFonts w:ascii="Cambria" w:hAnsi="Cambria" w:cstheme="minorHAnsi"/>
                <w:b/>
              </w:rPr>
            </w:pPr>
            <w:r w:rsidRPr="00686E46">
              <w:rPr>
                <w:rFonts w:ascii="Cambria" w:hAnsi="Cambria" w:cstheme="minorHAnsi"/>
                <w:b/>
              </w:rPr>
              <w:t>12.</w:t>
            </w:r>
            <w:r w:rsidR="00F04E4C">
              <w:rPr>
                <w:rFonts w:ascii="Cambria" w:hAnsi="Cambria" w:cstheme="minorHAnsi"/>
                <w:b/>
              </w:rPr>
              <w:t>0</w:t>
            </w:r>
            <w:r w:rsidRPr="00686E46">
              <w:rPr>
                <w:rFonts w:ascii="Cambria" w:hAnsi="Cambria" w:cstheme="minorHAnsi"/>
                <w:b/>
              </w:rPr>
              <w:t>0</w:t>
            </w:r>
            <w:r w:rsidR="00F04E4C">
              <w:rPr>
                <w:rFonts w:ascii="Cambria" w:hAnsi="Cambria" w:cstheme="minorHAnsi"/>
                <w:b/>
              </w:rPr>
              <w:t xml:space="preserve"> </w:t>
            </w:r>
            <w:r w:rsidRPr="00686E46">
              <w:rPr>
                <w:rFonts w:ascii="Cambria" w:hAnsi="Cambria" w:cstheme="minorHAnsi"/>
                <w:b/>
              </w:rPr>
              <w:t>-</w:t>
            </w:r>
            <w:r w:rsidR="00F04E4C">
              <w:rPr>
                <w:rFonts w:ascii="Cambria" w:hAnsi="Cambria" w:cstheme="minorHAnsi"/>
                <w:b/>
              </w:rPr>
              <w:t xml:space="preserve"> </w:t>
            </w:r>
            <w:r w:rsidRPr="00686E46">
              <w:rPr>
                <w:rFonts w:ascii="Cambria" w:hAnsi="Cambria" w:cstheme="minorHAnsi"/>
                <w:b/>
              </w:rPr>
              <w:t>1</w:t>
            </w:r>
            <w:r w:rsidR="00F04E4C">
              <w:rPr>
                <w:rFonts w:ascii="Cambria" w:hAnsi="Cambria" w:cstheme="minorHAnsi"/>
                <w:b/>
              </w:rPr>
              <w:t>2</w:t>
            </w:r>
            <w:r w:rsidRPr="00686E46">
              <w:rPr>
                <w:rFonts w:ascii="Cambria" w:hAnsi="Cambria" w:cstheme="minorHAnsi"/>
                <w:b/>
              </w:rPr>
              <w:t>.</w:t>
            </w:r>
            <w:r w:rsidR="00F04E4C">
              <w:rPr>
                <w:rFonts w:ascii="Cambria" w:hAnsi="Cambria" w:cstheme="minorHAnsi"/>
                <w:b/>
              </w:rPr>
              <w:t>3</w:t>
            </w:r>
            <w:r w:rsidRPr="00686E46">
              <w:rPr>
                <w:rFonts w:ascii="Cambria" w:hAnsi="Cambria" w:cstheme="minorHAnsi"/>
                <w:b/>
              </w:rPr>
              <w:t>0</w:t>
            </w:r>
          </w:p>
        </w:tc>
        <w:tc>
          <w:tcPr>
            <w:tcW w:w="9365" w:type="dxa"/>
          </w:tcPr>
          <w:p w14:paraId="5F7B39AF" w14:textId="39FFDF57" w:rsidR="00F8202E" w:rsidRPr="00F8202E" w:rsidRDefault="00F8202E" w:rsidP="006D0480">
            <w:pPr>
              <w:spacing w:before="60" w:after="60" w:line="276" w:lineRule="auto"/>
              <w:rPr>
                <w:rFonts w:ascii="Cambria" w:hAnsi="Cambria" w:cstheme="minorHAnsi"/>
                <w:sz w:val="24"/>
                <w:szCs w:val="24"/>
              </w:rPr>
            </w:pPr>
            <w:r w:rsidRPr="00686E46">
              <w:rPr>
                <w:rFonts w:ascii="Cambria" w:hAnsi="Cambria" w:cstheme="minorHAnsi"/>
              </w:rPr>
              <w:t>Coffee break</w:t>
            </w:r>
          </w:p>
        </w:tc>
      </w:tr>
      <w:tr w:rsidR="00CF411A" w:rsidRPr="00634630" w14:paraId="2A84B7CF" w14:textId="77777777" w:rsidTr="00F54715">
        <w:tc>
          <w:tcPr>
            <w:tcW w:w="1625" w:type="dxa"/>
          </w:tcPr>
          <w:p w14:paraId="31662E39" w14:textId="2CCAFF5B" w:rsidR="00CF411A" w:rsidRPr="00686E46" w:rsidRDefault="00CF411A" w:rsidP="00CF411A">
            <w:pPr>
              <w:spacing w:before="60" w:after="60" w:line="276" w:lineRule="auto"/>
              <w:rPr>
                <w:rFonts w:ascii="Cambria" w:hAnsi="Cambria" w:cstheme="minorHAnsi"/>
                <w:b/>
              </w:rPr>
            </w:pPr>
            <w:r w:rsidRPr="00686E46">
              <w:rPr>
                <w:rFonts w:ascii="Cambria" w:hAnsi="Cambria" w:cstheme="minorHAnsi"/>
                <w:b/>
              </w:rPr>
              <w:t>1</w:t>
            </w:r>
            <w:r w:rsidR="00F04E4C">
              <w:rPr>
                <w:rFonts w:ascii="Cambria" w:hAnsi="Cambria" w:cstheme="minorHAnsi"/>
                <w:b/>
              </w:rPr>
              <w:t>2</w:t>
            </w:r>
            <w:r w:rsidRPr="00686E46">
              <w:rPr>
                <w:rFonts w:ascii="Cambria" w:hAnsi="Cambria" w:cstheme="minorHAnsi"/>
                <w:b/>
              </w:rPr>
              <w:t>.</w:t>
            </w:r>
            <w:r w:rsidR="00F04E4C">
              <w:rPr>
                <w:rFonts w:ascii="Cambria" w:hAnsi="Cambria" w:cstheme="minorHAnsi"/>
                <w:b/>
              </w:rPr>
              <w:t xml:space="preserve">30 </w:t>
            </w:r>
            <w:r w:rsidRPr="00686E46">
              <w:rPr>
                <w:rFonts w:ascii="Cambria" w:hAnsi="Cambria" w:cstheme="minorHAnsi"/>
                <w:b/>
              </w:rPr>
              <w:t>- 14.</w:t>
            </w:r>
            <w:r w:rsidR="00F04E4C">
              <w:rPr>
                <w:rFonts w:ascii="Cambria" w:hAnsi="Cambria" w:cstheme="minorHAnsi"/>
                <w:b/>
              </w:rPr>
              <w:t>00</w:t>
            </w:r>
          </w:p>
        </w:tc>
        <w:tc>
          <w:tcPr>
            <w:tcW w:w="9365" w:type="dxa"/>
          </w:tcPr>
          <w:p w14:paraId="38081E71" w14:textId="18A195F8" w:rsidR="00CF411A" w:rsidRPr="00686E46" w:rsidRDefault="00CF411A" w:rsidP="00CF411A">
            <w:pPr>
              <w:spacing w:before="60" w:after="60" w:line="276" w:lineRule="auto"/>
              <w:rPr>
                <w:rFonts w:ascii="Cambria" w:hAnsi="Cambria" w:cstheme="minorHAnsi"/>
              </w:rPr>
            </w:pPr>
            <w:r w:rsidRPr="00686E46">
              <w:rPr>
                <w:rFonts w:ascii="Cambria" w:hAnsi="Cambria" w:cstheme="minorHAnsi"/>
                <w:b/>
              </w:rPr>
              <w:t>Panel 2: Is frontline journalism dangerous for women?</w:t>
            </w:r>
          </w:p>
        </w:tc>
      </w:tr>
      <w:tr w:rsidR="00CF411A" w:rsidRPr="00634630" w14:paraId="7017E620" w14:textId="77777777" w:rsidTr="00F54715">
        <w:tc>
          <w:tcPr>
            <w:tcW w:w="1625" w:type="dxa"/>
          </w:tcPr>
          <w:p w14:paraId="25286AB3" w14:textId="77777777" w:rsidR="00CF411A" w:rsidRPr="00686E46" w:rsidRDefault="00CF411A" w:rsidP="00CF411A">
            <w:pPr>
              <w:spacing w:before="60" w:after="60" w:line="276" w:lineRule="auto"/>
              <w:rPr>
                <w:rFonts w:ascii="Cambria" w:hAnsi="Cambria" w:cstheme="minorHAnsi"/>
                <w:b/>
              </w:rPr>
            </w:pPr>
          </w:p>
        </w:tc>
        <w:tc>
          <w:tcPr>
            <w:tcW w:w="9365" w:type="dxa"/>
          </w:tcPr>
          <w:p w14:paraId="6F5864DF" w14:textId="77777777" w:rsidR="00CF411A" w:rsidRPr="009B1EF5" w:rsidRDefault="00CF411A" w:rsidP="00CF411A">
            <w:pPr>
              <w:spacing w:before="60" w:after="60" w:line="276" w:lineRule="auto"/>
              <w:rPr>
                <w:rFonts w:ascii="Cambria" w:hAnsi="Cambria" w:cstheme="minorHAnsi"/>
                <w:sz w:val="19"/>
                <w:szCs w:val="19"/>
              </w:rPr>
            </w:pPr>
            <w:r w:rsidRPr="009B1EF5">
              <w:rPr>
                <w:rFonts w:ascii="Cambria" w:hAnsi="Cambria" w:cstheme="minorHAnsi"/>
                <w:sz w:val="19"/>
                <w:szCs w:val="19"/>
              </w:rPr>
              <w:t>Panelists will discuss the challenges women journalists face when conducting their professional work: absence of interest towards women’s issues on the part of the editors, working in culturally diverse environments not always receptive towards their profession, growing violence and killings of journalists for their professional work are issues of high international concern and panelists will present some promising practices.</w:t>
            </w:r>
          </w:p>
          <w:p w14:paraId="21BFFBFD" w14:textId="6DA960D2" w:rsidR="003352EC" w:rsidRPr="003352EC" w:rsidRDefault="003352EC" w:rsidP="003352EC">
            <w:pPr>
              <w:spacing w:before="60" w:after="60" w:line="276" w:lineRule="auto"/>
              <w:ind w:left="525"/>
              <w:rPr>
                <w:rFonts w:ascii="Cambria" w:hAnsi="Cambria" w:cstheme="minorHAnsi"/>
                <w:i/>
                <w:sz w:val="21"/>
                <w:szCs w:val="21"/>
              </w:rPr>
            </w:pPr>
            <w:r w:rsidRPr="003352EC">
              <w:rPr>
                <w:rFonts w:ascii="Cambria" w:hAnsi="Cambria" w:cstheme="minorHAnsi"/>
                <w:b/>
                <w:sz w:val="21"/>
                <w:szCs w:val="21"/>
              </w:rPr>
              <w:lastRenderedPageBreak/>
              <w:t>Panelists:</w:t>
            </w:r>
            <w:r>
              <w:rPr>
                <w:rFonts w:ascii="Cambria" w:hAnsi="Cambria" w:cstheme="minorHAnsi"/>
                <w:b/>
              </w:rPr>
              <w:t xml:space="preserve"> </w:t>
            </w:r>
            <w:r w:rsidRPr="003352EC">
              <w:rPr>
                <w:rFonts w:ascii="Cambria" w:hAnsi="Cambria" w:cstheme="minorHAnsi"/>
                <w:i/>
                <w:sz w:val="21"/>
                <w:szCs w:val="21"/>
              </w:rPr>
              <w:t>Anastasia Malgazova (Ukraine), Adriane Ohanessian  (USA), Journalist from Georgia,  Taus Serganova (Ingushetia), Kheidy Omarkhadzieva (Chechnya), Institute for War and Peace (Armenia), Ghegham Bagdazsarian (Nagorno-Karabakh), British Journalist (tbc)</w:t>
            </w:r>
            <w:r w:rsidR="00037458">
              <w:rPr>
                <w:rFonts w:ascii="Cambria" w:hAnsi="Cambria" w:cstheme="minorHAnsi"/>
                <w:i/>
                <w:sz w:val="21"/>
                <w:szCs w:val="21"/>
              </w:rPr>
              <w:t>.</w:t>
            </w:r>
            <w:r w:rsidRPr="003352EC">
              <w:rPr>
                <w:rFonts w:ascii="Cambria" w:hAnsi="Cambria" w:cstheme="minorHAnsi"/>
                <w:i/>
                <w:sz w:val="21"/>
                <w:szCs w:val="21"/>
              </w:rPr>
              <w:t xml:space="preserve"> </w:t>
            </w:r>
            <w:r w:rsidR="00D45FBB">
              <w:rPr>
                <w:rFonts w:ascii="Cambria" w:hAnsi="Cambria" w:cstheme="minorHAnsi"/>
                <w:i/>
                <w:sz w:val="21"/>
                <w:szCs w:val="21"/>
              </w:rPr>
              <w:t>Ms</w:t>
            </w:r>
            <w:r w:rsidR="00D45FBB">
              <w:rPr>
                <w:rFonts w:ascii="Arial" w:hAnsi="Arial" w:cs="Arial"/>
                <w:color w:val="222222"/>
                <w:sz w:val="19"/>
                <w:szCs w:val="19"/>
                <w:shd w:val="clear" w:color="auto" w:fill="FFFFFF"/>
              </w:rPr>
              <w:t>Nadja Zimmermann( Israel )</w:t>
            </w:r>
          </w:p>
          <w:p w14:paraId="1A920D60" w14:textId="7330A598" w:rsidR="003352EC" w:rsidRPr="003352EC" w:rsidRDefault="003352EC" w:rsidP="003352EC">
            <w:pPr>
              <w:spacing w:before="60" w:after="60" w:line="276" w:lineRule="auto"/>
              <w:ind w:left="525"/>
              <w:rPr>
                <w:rFonts w:ascii="Cambria" w:hAnsi="Cambria" w:cstheme="minorHAnsi"/>
                <w:b/>
                <w:sz w:val="21"/>
                <w:szCs w:val="21"/>
              </w:rPr>
            </w:pPr>
            <w:r w:rsidRPr="003352EC">
              <w:rPr>
                <w:rFonts w:ascii="Cambria" w:hAnsi="Cambria" w:cstheme="minorHAnsi"/>
                <w:b/>
                <w:sz w:val="21"/>
                <w:szCs w:val="21"/>
              </w:rPr>
              <w:t>Panel is moderated by Nune Sarkissian, Media Initiatives Center (Armenia)</w:t>
            </w:r>
          </w:p>
        </w:tc>
      </w:tr>
      <w:tr w:rsidR="00CF411A" w:rsidRPr="00634630" w14:paraId="5564482C" w14:textId="77777777" w:rsidTr="00F54715">
        <w:tc>
          <w:tcPr>
            <w:tcW w:w="1625" w:type="dxa"/>
          </w:tcPr>
          <w:p w14:paraId="3609EC4A" w14:textId="5592E0A4" w:rsidR="00CF411A" w:rsidRPr="00686E46" w:rsidRDefault="00CF411A" w:rsidP="00CF411A">
            <w:pPr>
              <w:spacing w:before="60" w:after="60" w:line="276" w:lineRule="auto"/>
              <w:rPr>
                <w:rFonts w:ascii="Cambria" w:hAnsi="Cambria" w:cstheme="minorHAnsi"/>
                <w:b/>
              </w:rPr>
            </w:pPr>
            <w:r w:rsidRPr="00686E46">
              <w:rPr>
                <w:rFonts w:ascii="Cambria" w:hAnsi="Cambria" w:cstheme="minorHAnsi"/>
                <w:b/>
              </w:rPr>
              <w:lastRenderedPageBreak/>
              <w:t>14.</w:t>
            </w:r>
            <w:r w:rsidR="00F04E4C">
              <w:rPr>
                <w:rFonts w:ascii="Cambria" w:hAnsi="Cambria" w:cstheme="minorHAnsi"/>
                <w:b/>
              </w:rPr>
              <w:t xml:space="preserve">00 </w:t>
            </w:r>
            <w:r w:rsidRPr="00686E46">
              <w:rPr>
                <w:rFonts w:ascii="Cambria" w:hAnsi="Cambria" w:cstheme="minorHAnsi"/>
                <w:b/>
              </w:rPr>
              <w:t>-</w:t>
            </w:r>
            <w:r w:rsidR="00F04E4C">
              <w:rPr>
                <w:rFonts w:ascii="Cambria" w:hAnsi="Cambria" w:cstheme="minorHAnsi"/>
                <w:b/>
              </w:rPr>
              <w:t xml:space="preserve"> </w:t>
            </w:r>
            <w:r w:rsidRPr="00686E46">
              <w:rPr>
                <w:rFonts w:ascii="Cambria" w:hAnsi="Cambria" w:cstheme="minorHAnsi"/>
                <w:b/>
              </w:rPr>
              <w:t>14.30</w:t>
            </w:r>
          </w:p>
        </w:tc>
        <w:tc>
          <w:tcPr>
            <w:tcW w:w="9365" w:type="dxa"/>
          </w:tcPr>
          <w:p w14:paraId="35BAABF9" w14:textId="50C40AD6" w:rsidR="00CF411A" w:rsidRPr="00686E46" w:rsidRDefault="00CF411A" w:rsidP="00CF411A">
            <w:pPr>
              <w:spacing w:before="60" w:after="60" w:line="276" w:lineRule="auto"/>
              <w:rPr>
                <w:rFonts w:ascii="Cambria" w:hAnsi="Cambria" w:cstheme="minorHAnsi"/>
                <w:i/>
                <w:sz w:val="20"/>
                <w:szCs w:val="20"/>
              </w:rPr>
            </w:pPr>
            <w:r>
              <w:rPr>
                <w:rFonts w:ascii="Cambria" w:hAnsi="Cambria" w:cstheme="minorHAnsi"/>
              </w:rPr>
              <w:t xml:space="preserve">Time for </w:t>
            </w:r>
            <w:r w:rsidRPr="00686E46">
              <w:rPr>
                <w:rFonts w:ascii="Cambria" w:hAnsi="Cambria" w:cstheme="minorHAnsi"/>
              </w:rPr>
              <w:t>Q&amp;A</w:t>
            </w:r>
          </w:p>
        </w:tc>
      </w:tr>
      <w:tr w:rsidR="00CF411A" w:rsidRPr="00634630" w14:paraId="75BB5AF3" w14:textId="77777777" w:rsidTr="00F54715">
        <w:tc>
          <w:tcPr>
            <w:tcW w:w="1625" w:type="dxa"/>
          </w:tcPr>
          <w:p w14:paraId="3D8AEFAE" w14:textId="7EC0D68E" w:rsidR="00CF411A" w:rsidRPr="00686E46" w:rsidRDefault="00CF411A" w:rsidP="00CF411A">
            <w:pPr>
              <w:spacing w:before="60" w:after="60" w:line="276" w:lineRule="auto"/>
              <w:rPr>
                <w:rFonts w:ascii="Cambria" w:hAnsi="Cambria" w:cstheme="minorHAnsi"/>
                <w:b/>
              </w:rPr>
            </w:pPr>
            <w:r w:rsidRPr="00686E46">
              <w:rPr>
                <w:rFonts w:ascii="Cambria" w:hAnsi="Cambria" w:cstheme="minorHAnsi"/>
                <w:b/>
              </w:rPr>
              <w:t>14.30 -</w:t>
            </w:r>
            <w:r w:rsidR="00F04E4C">
              <w:rPr>
                <w:rFonts w:ascii="Cambria" w:hAnsi="Cambria" w:cstheme="minorHAnsi"/>
                <w:b/>
              </w:rPr>
              <w:t xml:space="preserve"> </w:t>
            </w:r>
            <w:r w:rsidRPr="00686E46">
              <w:rPr>
                <w:rFonts w:ascii="Cambria" w:hAnsi="Cambria" w:cstheme="minorHAnsi"/>
                <w:b/>
              </w:rPr>
              <w:t>15.30</w:t>
            </w:r>
          </w:p>
        </w:tc>
        <w:tc>
          <w:tcPr>
            <w:tcW w:w="9365" w:type="dxa"/>
          </w:tcPr>
          <w:p w14:paraId="1619C586" w14:textId="2C8AEF99" w:rsidR="00CF411A" w:rsidRDefault="00CF411A" w:rsidP="00CF411A">
            <w:pPr>
              <w:spacing w:before="60" w:after="60" w:line="276" w:lineRule="auto"/>
              <w:rPr>
                <w:rFonts w:ascii="Cambria" w:hAnsi="Cambria" w:cstheme="minorHAnsi"/>
              </w:rPr>
            </w:pPr>
            <w:r w:rsidRPr="00686E46">
              <w:rPr>
                <w:rFonts w:ascii="Cambria" w:hAnsi="Cambria" w:cstheme="minorHAnsi"/>
              </w:rPr>
              <w:t>Lunch</w:t>
            </w:r>
          </w:p>
        </w:tc>
      </w:tr>
      <w:tr w:rsidR="00CF411A" w:rsidRPr="00634630" w14:paraId="146B9519" w14:textId="77777777" w:rsidTr="00F54715">
        <w:tc>
          <w:tcPr>
            <w:tcW w:w="1625" w:type="dxa"/>
          </w:tcPr>
          <w:p w14:paraId="786D9AC2" w14:textId="5128CC49" w:rsidR="00CF411A" w:rsidRPr="00686E46" w:rsidRDefault="00CF411A" w:rsidP="00CF411A">
            <w:pPr>
              <w:spacing w:before="60" w:after="60" w:line="276" w:lineRule="auto"/>
              <w:rPr>
                <w:rFonts w:ascii="Cambria" w:hAnsi="Cambria" w:cstheme="minorHAnsi"/>
                <w:b/>
              </w:rPr>
            </w:pPr>
            <w:r w:rsidRPr="00686E46">
              <w:rPr>
                <w:rFonts w:ascii="Cambria" w:hAnsi="Cambria" w:cstheme="minorHAnsi"/>
                <w:b/>
              </w:rPr>
              <w:t xml:space="preserve">15.30 </w:t>
            </w:r>
            <w:r w:rsidR="00F04E4C">
              <w:rPr>
                <w:rFonts w:ascii="Cambria" w:hAnsi="Cambria" w:cstheme="minorHAnsi"/>
                <w:b/>
              </w:rPr>
              <w:t>-</w:t>
            </w:r>
            <w:r w:rsidRPr="00686E46">
              <w:rPr>
                <w:rFonts w:ascii="Cambria" w:hAnsi="Cambria" w:cstheme="minorHAnsi"/>
                <w:b/>
              </w:rPr>
              <w:t xml:space="preserve"> 1</w:t>
            </w:r>
            <w:r w:rsidR="009B1EF5">
              <w:rPr>
                <w:rFonts w:ascii="Cambria" w:hAnsi="Cambria" w:cstheme="minorHAnsi"/>
                <w:b/>
              </w:rPr>
              <w:t>6</w:t>
            </w:r>
            <w:r w:rsidRPr="00686E46">
              <w:rPr>
                <w:rFonts w:ascii="Cambria" w:hAnsi="Cambria" w:cstheme="minorHAnsi"/>
                <w:b/>
              </w:rPr>
              <w:t>.</w:t>
            </w:r>
            <w:r w:rsidR="009B1EF5">
              <w:rPr>
                <w:rFonts w:ascii="Cambria" w:hAnsi="Cambria" w:cstheme="minorHAnsi"/>
                <w:b/>
              </w:rPr>
              <w:t>3</w:t>
            </w:r>
            <w:r w:rsidRPr="00686E46">
              <w:rPr>
                <w:rFonts w:ascii="Cambria" w:hAnsi="Cambria" w:cstheme="minorHAnsi"/>
                <w:b/>
              </w:rPr>
              <w:t>0</w:t>
            </w:r>
          </w:p>
        </w:tc>
        <w:tc>
          <w:tcPr>
            <w:tcW w:w="9365" w:type="dxa"/>
          </w:tcPr>
          <w:p w14:paraId="45F553A6" w14:textId="7C149950" w:rsidR="003352EC" w:rsidRDefault="003352EC" w:rsidP="00CF411A">
            <w:pPr>
              <w:spacing w:after="60" w:line="276" w:lineRule="auto"/>
              <w:rPr>
                <w:rFonts w:ascii="Cambria" w:hAnsi="Cambria" w:cstheme="minorHAnsi"/>
                <w:b/>
              </w:rPr>
            </w:pPr>
            <w:r>
              <w:rPr>
                <w:rFonts w:ascii="Cambria" w:hAnsi="Cambria" w:cstheme="minorHAnsi"/>
                <w:b/>
              </w:rPr>
              <w:t>Panel</w:t>
            </w:r>
            <w:r w:rsidRPr="00891BAE">
              <w:rPr>
                <w:rFonts w:ascii="Cambria" w:hAnsi="Cambria" w:cstheme="minorHAnsi"/>
                <w:b/>
              </w:rPr>
              <w:t xml:space="preserve"> </w:t>
            </w:r>
            <w:r>
              <w:rPr>
                <w:rFonts w:ascii="Cambria" w:hAnsi="Cambria" w:cstheme="minorHAnsi"/>
                <w:b/>
              </w:rPr>
              <w:t>discussion</w:t>
            </w:r>
            <w:r w:rsidRPr="00891BAE">
              <w:rPr>
                <w:rFonts w:ascii="Cambria" w:hAnsi="Cambria" w:cstheme="minorHAnsi"/>
                <w:b/>
              </w:rPr>
              <w:t xml:space="preserve">:  </w:t>
            </w:r>
            <w:r>
              <w:rPr>
                <w:rFonts w:ascii="Cambria" w:hAnsi="Cambria" w:cstheme="minorHAnsi"/>
                <w:b/>
              </w:rPr>
              <w:t>Journalists</w:t>
            </w:r>
            <w:r w:rsidRPr="00891BAE">
              <w:rPr>
                <w:rFonts w:ascii="Cambria" w:hAnsi="Cambria" w:cstheme="minorHAnsi"/>
                <w:b/>
              </w:rPr>
              <w:t xml:space="preserve"> </w:t>
            </w:r>
            <w:r>
              <w:rPr>
                <w:rFonts w:ascii="Cambria" w:hAnsi="Cambria" w:cstheme="minorHAnsi"/>
                <w:b/>
              </w:rPr>
              <w:t>ethics</w:t>
            </w:r>
            <w:r w:rsidRPr="00891BAE">
              <w:rPr>
                <w:rFonts w:ascii="Cambria" w:hAnsi="Cambria" w:cstheme="minorHAnsi"/>
                <w:b/>
              </w:rPr>
              <w:t xml:space="preserve"> </w:t>
            </w:r>
            <w:r>
              <w:rPr>
                <w:rFonts w:ascii="Cambria" w:hAnsi="Cambria" w:cstheme="minorHAnsi"/>
                <w:b/>
              </w:rPr>
              <w:t>in</w:t>
            </w:r>
            <w:r w:rsidRPr="00891BAE">
              <w:rPr>
                <w:rFonts w:ascii="Cambria" w:hAnsi="Cambria" w:cstheme="minorHAnsi"/>
                <w:b/>
              </w:rPr>
              <w:t xml:space="preserve"> </w:t>
            </w:r>
            <w:r>
              <w:rPr>
                <w:rFonts w:ascii="Cambria" w:hAnsi="Cambria" w:cstheme="minorHAnsi"/>
                <w:b/>
              </w:rPr>
              <w:t>writing</w:t>
            </w:r>
            <w:r w:rsidRPr="00891BAE">
              <w:rPr>
                <w:rFonts w:ascii="Cambria" w:hAnsi="Cambria" w:cstheme="minorHAnsi"/>
                <w:b/>
              </w:rPr>
              <w:t xml:space="preserve"> </w:t>
            </w:r>
            <w:r>
              <w:rPr>
                <w:rFonts w:ascii="Cambria" w:hAnsi="Cambria" w:cstheme="minorHAnsi"/>
                <w:b/>
              </w:rPr>
              <w:t>on</w:t>
            </w:r>
            <w:r w:rsidRPr="00891BAE">
              <w:rPr>
                <w:rFonts w:ascii="Cambria" w:hAnsi="Cambria" w:cstheme="minorHAnsi"/>
                <w:b/>
              </w:rPr>
              <w:t xml:space="preserve"> </w:t>
            </w:r>
            <w:r>
              <w:rPr>
                <w:rFonts w:ascii="Cambria" w:hAnsi="Cambria" w:cstheme="minorHAnsi"/>
                <w:b/>
              </w:rPr>
              <w:t>security</w:t>
            </w:r>
            <w:r w:rsidRPr="00891BAE">
              <w:rPr>
                <w:rFonts w:ascii="Cambria" w:hAnsi="Cambria" w:cstheme="minorHAnsi"/>
                <w:b/>
              </w:rPr>
              <w:t xml:space="preserve"> </w:t>
            </w:r>
            <w:r>
              <w:rPr>
                <w:rFonts w:ascii="Cambria" w:hAnsi="Cambria" w:cstheme="minorHAnsi"/>
                <w:b/>
              </w:rPr>
              <w:t>and</w:t>
            </w:r>
            <w:r w:rsidRPr="00891BAE">
              <w:rPr>
                <w:rFonts w:ascii="Cambria" w:hAnsi="Cambria" w:cstheme="minorHAnsi"/>
                <w:b/>
              </w:rPr>
              <w:t xml:space="preserve"> </w:t>
            </w:r>
            <w:r>
              <w:rPr>
                <w:rFonts w:ascii="Cambria" w:hAnsi="Cambria" w:cstheme="minorHAnsi"/>
                <w:b/>
              </w:rPr>
              <w:t>gender issues in the North Caucasus</w:t>
            </w:r>
            <w:r w:rsidR="009B1EF5">
              <w:rPr>
                <w:rFonts w:ascii="Cambria" w:hAnsi="Cambria" w:cstheme="minorHAnsi"/>
                <w:b/>
              </w:rPr>
              <w:t>.</w:t>
            </w:r>
            <w:r>
              <w:rPr>
                <w:rFonts w:ascii="Cambria" w:hAnsi="Cambria" w:cstheme="minorHAnsi"/>
                <w:b/>
              </w:rPr>
              <w:t xml:space="preserve"> </w:t>
            </w:r>
            <w:r w:rsidRPr="00891BAE">
              <w:rPr>
                <w:rFonts w:ascii="Cambria" w:hAnsi="Cambria" w:cstheme="minorHAnsi"/>
                <w:b/>
              </w:rPr>
              <w:t xml:space="preserve"> </w:t>
            </w:r>
          </w:p>
          <w:p w14:paraId="5B7E6B2C" w14:textId="2F7CDAF9" w:rsidR="00CF411A" w:rsidRPr="009B1EF5" w:rsidRDefault="009B1EF5" w:rsidP="009B1EF5">
            <w:pPr>
              <w:jc w:val="both"/>
              <w:rPr>
                <w:rFonts w:ascii="Cambria" w:hAnsi="Cambria" w:cstheme="minorHAnsi"/>
                <w:sz w:val="19"/>
                <w:szCs w:val="19"/>
              </w:rPr>
            </w:pPr>
            <w:r w:rsidRPr="009B1EF5">
              <w:rPr>
                <w:rFonts w:ascii="Cambria" w:hAnsi="Cambria" w:cstheme="minorHAnsi"/>
                <w:sz w:val="19"/>
                <w:szCs w:val="19"/>
              </w:rPr>
              <w:t xml:space="preserve">The panel will present to discussion between representatives of civil society and journalists from Northern Caucasus and other regions including federal and online media. The issues related to better presenting gender issues, peace building and religion and ethical issues.  The problems of colonialization and orientalization would be addressed, as well as how to be objective and keep confidence of readers at the same time protecting their security. </w:t>
            </w:r>
          </w:p>
          <w:p w14:paraId="5F71B4E4" w14:textId="14196291" w:rsidR="009B1EF5" w:rsidRPr="003352EC" w:rsidRDefault="009B1EF5" w:rsidP="009B1EF5">
            <w:pPr>
              <w:spacing w:before="60" w:after="60" w:line="276" w:lineRule="auto"/>
              <w:ind w:left="525"/>
              <w:rPr>
                <w:rFonts w:ascii="Cambria" w:hAnsi="Cambria" w:cstheme="minorHAnsi"/>
                <w:i/>
                <w:sz w:val="21"/>
                <w:szCs w:val="21"/>
              </w:rPr>
            </w:pPr>
            <w:r w:rsidRPr="003352EC">
              <w:rPr>
                <w:rFonts w:ascii="Cambria" w:hAnsi="Cambria" w:cstheme="minorHAnsi"/>
                <w:b/>
                <w:sz w:val="21"/>
                <w:szCs w:val="21"/>
              </w:rPr>
              <w:t>Panelists:</w:t>
            </w:r>
            <w:r>
              <w:rPr>
                <w:rFonts w:ascii="Cambria" w:hAnsi="Cambria" w:cstheme="minorHAnsi"/>
                <w:b/>
              </w:rPr>
              <w:t xml:space="preserve"> </w:t>
            </w:r>
            <w:r w:rsidRPr="009B1EF5">
              <w:rPr>
                <w:rFonts w:ascii="Cambria" w:hAnsi="Cambria" w:cstheme="minorHAnsi"/>
                <w:i/>
                <w:sz w:val="21"/>
                <w:szCs w:val="21"/>
              </w:rPr>
              <w:t>Ms. Taus Serganova (“Dosh” journal, Chechnya), Abdula Duduev (“Dosh” journal Chechnya), Aida Mirmaksudova (Daptar.ru, Dagestan), Journalist from Ingushgetia (tbc) Journalist from Caucasian Knot (tbc), Darija Zuk (TV rain, Russia), Anna Alekseeva (Snob, Russia)</w:t>
            </w:r>
            <w:r w:rsidR="00037458">
              <w:rPr>
                <w:rFonts w:ascii="Cambria" w:hAnsi="Cambria" w:cstheme="minorHAnsi"/>
                <w:i/>
                <w:sz w:val="21"/>
                <w:szCs w:val="21"/>
              </w:rPr>
              <w:t>.</w:t>
            </w:r>
          </w:p>
          <w:p w14:paraId="1FD6F46C" w14:textId="05234D38" w:rsidR="00CF411A" w:rsidRPr="00CF411A" w:rsidRDefault="009B1EF5" w:rsidP="009B1EF5">
            <w:pPr>
              <w:spacing w:before="60" w:after="60" w:line="276" w:lineRule="auto"/>
              <w:rPr>
                <w:rFonts w:ascii="Cambria" w:hAnsi="Cambria" w:cstheme="minorHAnsi"/>
                <w:b/>
              </w:rPr>
            </w:pPr>
            <w:r>
              <w:rPr>
                <w:rFonts w:ascii="Cambria" w:hAnsi="Cambria" w:cstheme="minorHAnsi"/>
                <w:b/>
                <w:sz w:val="21"/>
                <w:szCs w:val="21"/>
              </w:rPr>
              <w:t xml:space="preserve">           </w:t>
            </w:r>
            <w:r w:rsidRPr="003352EC">
              <w:rPr>
                <w:rFonts w:ascii="Cambria" w:hAnsi="Cambria" w:cstheme="minorHAnsi"/>
                <w:b/>
                <w:sz w:val="21"/>
                <w:szCs w:val="21"/>
              </w:rPr>
              <w:t xml:space="preserve">Panel is moderated by </w:t>
            </w:r>
            <w:r w:rsidRPr="009B1EF5">
              <w:rPr>
                <w:rFonts w:ascii="Cambria" w:hAnsi="Cambria" w:cstheme="minorHAnsi"/>
                <w:b/>
                <w:sz w:val="21"/>
                <w:szCs w:val="21"/>
              </w:rPr>
              <w:t>Irina Kosterina</w:t>
            </w:r>
            <w:r w:rsidRPr="003352EC">
              <w:rPr>
                <w:rFonts w:ascii="Cambria" w:hAnsi="Cambria" w:cstheme="minorHAnsi"/>
                <w:b/>
                <w:sz w:val="21"/>
                <w:szCs w:val="21"/>
              </w:rPr>
              <w:t xml:space="preserve">, </w:t>
            </w:r>
            <w:r w:rsidRPr="009B1EF5">
              <w:rPr>
                <w:rFonts w:ascii="Cambria" w:hAnsi="Cambria" w:cstheme="minorHAnsi"/>
                <w:b/>
                <w:sz w:val="21"/>
                <w:szCs w:val="21"/>
              </w:rPr>
              <w:t xml:space="preserve">Heinrich Böll Foundation </w:t>
            </w:r>
            <w:r w:rsidRPr="003352EC">
              <w:rPr>
                <w:rFonts w:ascii="Cambria" w:hAnsi="Cambria" w:cstheme="minorHAnsi"/>
                <w:b/>
                <w:sz w:val="21"/>
                <w:szCs w:val="21"/>
              </w:rPr>
              <w:t>(</w:t>
            </w:r>
            <w:r>
              <w:rPr>
                <w:rFonts w:ascii="Cambria" w:hAnsi="Cambria" w:cstheme="minorHAnsi"/>
                <w:b/>
                <w:sz w:val="21"/>
                <w:szCs w:val="21"/>
              </w:rPr>
              <w:t>Russia</w:t>
            </w:r>
            <w:r w:rsidRPr="003352EC">
              <w:rPr>
                <w:rFonts w:ascii="Cambria" w:hAnsi="Cambria" w:cstheme="minorHAnsi"/>
                <w:b/>
                <w:sz w:val="21"/>
                <w:szCs w:val="21"/>
              </w:rPr>
              <w:t>)</w:t>
            </w:r>
          </w:p>
        </w:tc>
      </w:tr>
      <w:tr w:rsidR="009B1EF5" w:rsidRPr="00634630" w14:paraId="4716237D" w14:textId="77777777" w:rsidTr="00F54715">
        <w:tc>
          <w:tcPr>
            <w:tcW w:w="1625" w:type="dxa"/>
          </w:tcPr>
          <w:p w14:paraId="38ADF7A6" w14:textId="474E1D38" w:rsidR="009B1EF5" w:rsidRPr="00686E46" w:rsidRDefault="009B1EF5" w:rsidP="00CF411A">
            <w:pPr>
              <w:spacing w:before="60" w:after="60" w:line="276" w:lineRule="auto"/>
              <w:rPr>
                <w:rFonts w:ascii="Cambria" w:hAnsi="Cambria" w:cstheme="minorHAnsi"/>
                <w:b/>
              </w:rPr>
            </w:pPr>
            <w:r w:rsidRPr="00686E46">
              <w:rPr>
                <w:rFonts w:ascii="Cambria" w:hAnsi="Cambria" w:cstheme="minorHAnsi"/>
                <w:b/>
              </w:rPr>
              <w:t>1</w:t>
            </w:r>
            <w:r>
              <w:rPr>
                <w:rFonts w:ascii="Cambria" w:hAnsi="Cambria" w:cstheme="minorHAnsi"/>
                <w:b/>
              </w:rPr>
              <w:t>6</w:t>
            </w:r>
            <w:r w:rsidRPr="00686E46">
              <w:rPr>
                <w:rFonts w:ascii="Cambria" w:hAnsi="Cambria" w:cstheme="minorHAnsi"/>
                <w:b/>
              </w:rPr>
              <w:t xml:space="preserve">.30 </w:t>
            </w:r>
            <w:r>
              <w:rPr>
                <w:rFonts w:ascii="Cambria" w:hAnsi="Cambria" w:cstheme="minorHAnsi"/>
                <w:b/>
              </w:rPr>
              <w:t>-</w:t>
            </w:r>
            <w:r w:rsidRPr="00686E46">
              <w:rPr>
                <w:rFonts w:ascii="Cambria" w:hAnsi="Cambria" w:cstheme="minorHAnsi"/>
                <w:b/>
              </w:rPr>
              <w:t xml:space="preserve"> 1</w:t>
            </w:r>
            <w:r>
              <w:rPr>
                <w:rFonts w:ascii="Cambria" w:hAnsi="Cambria" w:cstheme="minorHAnsi"/>
                <w:b/>
              </w:rPr>
              <w:t>7</w:t>
            </w:r>
            <w:r w:rsidRPr="00686E46">
              <w:rPr>
                <w:rFonts w:ascii="Cambria" w:hAnsi="Cambria" w:cstheme="minorHAnsi"/>
                <w:b/>
              </w:rPr>
              <w:t>.</w:t>
            </w:r>
            <w:r>
              <w:rPr>
                <w:rFonts w:ascii="Cambria" w:hAnsi="Cambria" w:cstheme="minorHAnsi"/>
                <w:b/>
              </w:rPr>
              <w:t>00</w:t>
            </w:r>
          </w:p>
        </w:tc>
        <w:tc>
          <w:tcPr>
            <w:tcW w:w="9365" w:type="dxa"/>
          </w:tcPr>
          <w:p w14:paraId="05025F7E" w14:textId="24A4D173" w:rsidR="009B1EF5" w:rsidRDefault="009B1EF5" w:rsidP="00CF411A">
            <w:pPr>
              <w:spacing w:after="60" w:line="276" w:lineRule="auto"/>
              <w:rPr>
                <w:rFonts w:ascii="Cambria" w:hAnsi="Cambria" w:cstheme="minorHAnsi"/>
                <w:b/>
              </w:rPr>
            </w:pPr>
            <w:r>
              <w:rPr>
                <w:rFonts w:ascii="Cambria" w:hAnsi="Cambria" w:cstheme="minorHAnsi"/>
              </w:rPr>
              <w:t xml:space="preserve">Time for </w:t>
            </w:r>
            <w:r w:rsidRPr="00686E46">
              <w:rPr>
                <w:rFonts w:ascii="Cambria" w:hAnsi="Cambria" w:cstheme="minorHAnsi"/>
              </w:rPr>
              <w:t>Q&amp;A</w:t>
            </w:r>
          </w:p>
        </w:tc>
      </w:tr>
      <w:tr w:rsidR="00CF411A" w:rsidRPr="00634630" w14:paraId="001794B3" w14:textId="77777777" w:rsidTr="00F54715">
        <w:tc>
          <w:tcPr>
            <w:tcW w:w="1625" w:type="dxa"/>
          </w:tcPr>
          <w:p w14:paraId="255411B7" w14:textId="53E6B421" w:rsidR="00CF411A" w:rsidRPr="00686E46" w:rsidRDefault="00CF411A" w:rsidP="00CF411A">
            <w:pPr>
              <w:spacing w:before="60" w:after="60" w:line="276" w:lineRule="auto"/>
              <w:rPr>
                <w:rFonts w:ascii="Cambria" w:hAnsi="Cambria" w:cstheme="minorHAnsi"/>
                <w:b/>
              </w:rPr>
            </w:pPr>
            <w:r w:rsidRPr="00686E46">
              <w:rPr>
                <w:rFonts w:ascii="Cambria" w:hAnsi="Cambria" w:cstheme="minorHAnsi"/>
                <w:b/>
              </w:rPr>
              <w:t>17.00</w:t>
            </w:r>
            <w:r w:rsidR="00F04E4C">
              <w:rPr>
                <w:rFonts w:ascii="Cambria" w:hAnsi="Cambria" w:cstheme="minorHAnsi"/>
                <w:b/>
              </w:rPr>
              <w:t xml:space="preserve"> </w:t>
            </w:r>
            <w:r w:rsidRPr="00686E46">
              <w:rPr>
                <w:rFonts w:ascii="Cambria" w:hAnsi="Cambria" w:cstheme="minorHAnsi"/>
                <w:b/>
              </w:rPr>
              <w:t>- 17.15</w:t>
            </w:r>
          </w:p>
        </w:tc>
        <w:tc>
          <w:tcPr>
            <w:tcW w:w="9365" w:type="dxa"/>
          </w:tcPr>
          <w:p w14:paraId="253868C2" w14:textId="49EE3A8D" w:rsidR="00CF411A" w:rsidRPr="00686E46" w:rsidRDefault="00CF411A" w:rsidP="00CF411A">
            <w:pPr>
              <w:spacing w:before="60" w:after="60" w:line="276" w:lineRule="auto"/>
              <w:rPr>
                <w:rFonts w:ascii="Cambria" w:hAnsi="Cambria" w:cstheme="minorHAnsi"/>
                <w:b/>
              </w:rPr>
            </w:pPr>
            <w:r w:rsidRPr="00686E46">
              <w:rPr>
                <w:rFonts w:ascii="Cambria" w:hAnsi="Cambria" w:cstheme="minorHAnsi"/>
              </w:rPr>
              <w:t>Coffee break</w:t>
            </w:r>
          </w:p>
        </w:tc>
      </w:tr>
      <w:tr w:rsidR="00FE3C5F" w:rsidRPr="00634630" w14:paraId="4FC46B0F" w14:textId="77777777" w:rsidTr="00F54715">
        <w:tc>
          <w:tcPr>
            <w:tcW w:w="1625" w:type="dxa"/>
          </w:tcPr>
          <w:p w14:paraId="35948FF7" w14:textId="6D2733F0" w:rsidR="00FE3C5F" w:rsidRPr="00686E46" w:rsidRDefault="00FE3C5F" w:rsidP="00FE3C5F">
            <w:pPr>
              <w:spacing w:before="60" w:after="60" w:line="276" w:lineRule="auto"/>
              <w:rPr>
                <w:rFonts w:ascii="Cambria" w:hAnsi="Cambria" w:cstheme="minorHAnsi"/>
                <w:b/>
              </w:rPr>
            </w:pPr>
            <w:r w:rsidRPr="00686E46">
              <w:rPr>
                <w:rFonts w:ascii="Cambria" w:hAnsi="Cambria" w:cstheme="minorHAnsi"/>
                <w:b/>
              </w:rPr>
              <w:t>1</w:t>
            </w:r>
            <w:r>
              <w:rPr>
                <w:rFonts w:ascii="Cambria" w:hAnsi="Cambria" w:cstheme="minorHAnsi"/>
                <w:b/>
              </w:rPr>
              <w:t>7</w:t>
            </w:r>
            <w:r w:rsidRPr="00686E46">
              <w:rPr>
                <w:rFonts w:ascii="Cambria" w:hAnsi="Cambria" w:cstheme="minorHAnsi"/>
                <w:b/>
              </w:rPr>
              <w:t>.</w:t>
            </w:r>
            <w:r>
              <w:rPr>
                <w:rFonts w:ascii="Cambria" w:hAnsi="Cambria" w:cstheme="minorHAnsi"/>
                <w:b/>
              </w:rPr>
              <w:t>15</w:t>
            </w:r>
            <w:r w:rsidRPr="00686E46">
              <w:rPr>
                <w:rFonts w:ascii="Cambria" w:hAnsi="Cambria" w:cstheme="minorHAnsi"/>
                <w:b/>
              </w:rPr>
              <w:t xml:space="preserve"> </w:t>
            </w:r>
            <w:r>
              <w:rPr>
                <w:rFonts w:ascii="Cambria" w:hAnsi="Cambria" w:cstheme="minorHAnsi"/>
                <w:b/>
              </w:rPr>
              <w:t>-</w:t>
            </w:r>
            <w:r w:rsidRPr="00686E46">
              <w:rPr>
                <w:rFonts w:ascii="Cambria" w:hAnsi="Cambria" w:cstheme="minorHAnsi"/>
                <w:b/>
              </w:rPr>
              <w:t xml:space="preserve"> 1</w:t>
            </w:r>
            <w:r>
              <w:rPr>
                <w:rFonts w:ascii="Cambria" w:hAnsi="Cambria" w:cstheme="minorHAnsi"/>
                <w:b/>
              </w:rPr>
              <w:t>8</w:t>
            </w:r>
            <w:r w:rsidRPr="00686E46">
              <w:rPr>
                <w:rFonts w:ascii="Cambria" w:hAnsi="Cambria" w:cstheme="minorHAnsi"/>
                <w:b/>
              </w:rPr>
              <w:t>.</w:t>
            </w:r>
            <w:r>
              <w:rPr>
                <w:rFonts w:ascii="Cambria" w:hAnsi="Cambria" w:cstheme="minorHAnsi"/>
                <w:b/>
              </w:rPr>
              <w:t>0</w:t>
            </w:r>
            <w:r w:rsidRPr="00686E46">
              <w:rPr>
                <w:rFonts w:ascii="Cambria" w:hAnsi="Cambria" w:cstheme="minorHAnsi"/>
                <w:b/>
              </w:rPr>
              <w:t>0</w:t>
            </w:r>
          </w:p>
        </w:tc>
        <w:tc>
          <w:tcPr>
            <w:tcW w:w="9365" w:type="dxa"/>
          </w:tcPr>
          <w:p w14:paraId="6A62975F" w14:textId="77777777" w:rsidR="00FE3C5F" w:rsidRDefault="00FE3C5F" w:rsidP="00FE3C5F">
            <w:pPr>
              <w:spacing w:before="60" w:after="40" w:line="264" w:lineRule="auto"/>
              <w:rPr>
                <w:rFonts w:ascii="Cambria" w:hAnsi="Cambria" w:cstheme="minorHAnsi"/>
              </w:rPr>
            </w:pPr>
            <w:r w:rsidRPr="00686E46">
              <w:rPr>
                <w:rFonts w:ascii="Cambria" w:hAnsi="Cambria" w:cstheme="minorHAnsi"/>
                <w:b/>
              </w:rPr>
              <w:t>Breakout sessions</w:t>
            </w:r>
            <w:r>
              <w:rPr>
                <w:rFonts w:ascii="Cambria" w:hAnsi="Cambria" w:cstheme="minorHAnsi"/>
                <w:b/>
              </w:rPr>
              <w:t xml:space="preserve"> </w:t>
            </w:r>
          </w:p>
          <w:p w14:paraId="63560F52" w14:textId="77777777" w:rsidR="00FE3C5F" w:rsidRDefault="00FE3C5F" w:rsidP="00FE3C5F">
            <w:pPr>
              <w:spacing w:after="40" w:line="264" w:lineRule="auto"/>
              <w:rPr>
                <w:rFonts w:ascii="Cambria" w:hAnsi="Cambria" w:cstheme="minorHAnsi"/>
              </w:rPr>
            </w:pPr>
            <w:r>
              <w:rPr>
                <w:rFonts w:ascii="Cambria" w:hAnsi="Cambria" w:cstheme="minorHAnsi"/>
                <w:i/>
                <w:sz w:val="20"/>
                <w:szCs w:val="20"/>
              </w:rPr>
              <w:t>G</w:t>
            </w:r>
            <w:r w:rsidRPr="00CF411A">
              <w:rPr>
                <w:rFonts w:ascii="Cambria" w:hAnsi="Cambria" w:cstheme="minorHAnsi"/>
                <w:i/>
                <w:sz w:val="20"/>
                <w:szCs w:val="20"/>
              </w:rPr>
              <w:t>roup discussions, master classes on peace journalism, screening of films and exhibition opening</w:t>
            </w:r>
            <w:r w:rsidRPr="00686E46">
              <w:rPr>
                <w:rFonts w:ascii="Cambria" w:hAnsi="Cambria" w:cstheme="minorHAnsi"/>
              </w:rPr>
              <w:t>.</w:t>
            </w:r>
          </w:p>
          <w:p w14:paraId="7796A7A2" w14:textId="2EC41991" w:rsidR="00FE3C5F" w:rsidRDefault="00FE3C5F" w:rsidP="00FE3C5F">
            <w:pPr>
              <w:spacing w:before="60" w:after="40" w:line="264" w:lineRule="auto"/>
              <w:ind w:left="720"/>
              <w:rPr>
                <w:rFonts w:ascii="Cambria" w:hAnsi="Cambria" w:cstheme="minorHAnsi"/>
                <w:b/>
                <w:sz w:val="20"/>
                <w:szCs w:val="20"/>
              </w:rPr>
            </w:pPr>
            <w:r w:rsidRPr="00CF411A">
              <w:rPr>
                <w:rFonts w:ascii="Cambria" w:hAnsi="Cambria" w:cstheme="minorHAnsi"/>
                <w:b/>
                <w:sz w:val="20"/>
                <w:szCs w:val="20"/>
              </w:rPr>
              <w:t xml:space="preserve">Group 1: </w:t>
            </w:r>
            <w:r w:rsidR="00D2268C" w:rsidRPr="00D2268C">
              <w:rPr>
                <w:rFonts w:ascii="Cambria" w:hAnsi="Cambria" w:cstheme="minorHAnsi"/>
                <w:b/>
                <w:sz w:val="20"/>
                <w:szCs w:val="20"/>
              </w:rPr>
              <w:t>Human stories of peace and war: Bars Media</w:t>
            </w:r>
          </w:p>
          <w:p w14:paraId="433EC44E" w14:textId="136FBCCA" w:rsidR="00AC0818" w:rsidRPr="00AC0818" w:rsidRDefault="00AC0818" w:rsidP="00AC0818">
            <w:pPr>
              <w:ind w:left="705"/>
              <w:jc w:val="both"/>
              <w:rPr>
                <w:rFonts w:ascii="Cambria" w:hAnsi="Cambria" w:cstheme="minorHAnsi"/>
                <w:b/>
                <w:sz w:val="20"/>
                <w:szCs w:val="20"/>
              </w:rPr>
            </w:pPr>
            <w:r w:rsidRPr="00AC0818">
              <w:rPr>
                <w:rFonts w:ascii="Cambria" w:hAnsi="Cambria" w:cstheme="minorHAnsi"/>
                <w:b/>
                <w:sz w:val="20"/>
                <w:szCs w:val="20"/>
              </w:rPr>
              <w:t>Group 2</w:t>
            </w:r>
            <w:r>
              <w:rPr>
                <w:rFonts w:ascii="Cambria" w:hAnsi="Cambria" w:cstheme="minorHAnsi"/>
                <w:b/>
                <w:sz w:val="20"/>
                <w:szCs w:val="20"/>
              </w:rPr>
              <w:t>:</w:t>
            </w:r>
            <w:r w:rsidRPr="00AC0818">
              <w:rPr>
                <w:rFonts w:ascii="Cambria" w:hAnsi="Cambria" w:cstheme="minorHAnsi"/>
                <w:b/>
                <w:sz w:val="20"/>
                <w:szCs w:val="20"/>
              </w:rPr>
              <w:t xml:space="preserve"> Peace photography: Adrine Ovanesian </w:t>
            </w:r>
          </w:p>
          <w:p w14:paraId="1F63B932" w14:textId="611786F6" w:rsidR="00FE3C5F" w:rsidRPr="00AC0818" w:rsidRDefault="00FE3C5F" w:rsidP="00AC0818">
            <w:pPr>
              <w:spacing w:before="60" w:after="40" w:line="264" w:lineRule="auto"/>
              <w:ind w:left="720"/>
              <w:rPr>
                <w:rFonts w:ascii="Cambria" w:hAnsi="Cambria" w:cstheme="minorHAnsi"/>
                <w:b/>
                <w:sz w:val="20"/>
                <w:szCs w:val="20"/>
              </w:rPr>
            </w:pPr>
            <w:r w:rsidRPr="00CF411A">
              <w:rPr>
                <w:rFonts w:ascii="Cambria" w:hAnsi="Cambria" w:cstheme="minorHAnsi"/>
                <w:b/>
                <w:sz w:val="20"/>
                <w:szCs w:val="20"/>
              </w:rPr>
              <w:t xml:space="preserve">Group </w:t>
            </w:r>
            <w:r w:rsidR="00AC0818">
              <w:rPr>
                <w:rFonts w:ascii="Cambria" w:hAnsi="Cambria" w:cstheme="minorHAnsi"/>
                <w:b/>
                <w:sz w:val="20"/>
                <w:szCs w:val="20"/>
              </w:rPr>
              <w:t>3</w:t>
            </w:r>
            <w:r w:rsidRPr="00CF411A">
              <w:rPr>
                <w:rFonts w:ascii="Cambria" w:hAnsi="Cambria" w:cstheme="minorHAnsi"/>
                <w:b/>
                <w:sz w:val="20"/>
                <w:szCs w:val="20"/>
              </w:rPr>
              <w:t xml:space="preserve">: Human stories in peace and war: Media Initiatives Center </w:t>
            </w:r>
          </w:p>
        </w:tc>
      </w:tr>
      <w:tr w:rsidR="00FE3C5F" w:rsidRPr="00634630" w14:paraId="5B2E80F1" w14:textId="77777777" w:rsidTr="00F54715">
        <w:tc>
          <w:tcPr>
            <w:tcW w:w="1625" w:type="dxa"/>
          </w:tcPr>
          <w:p w14:paraId="3FBD8603" w14:textId="7A63D2D7" w:rsidR="00FE3C5F" w:rsidRPr="00686E46" w:rsidRDefault="00FE3C5F" w:rsidP="00FE3C5F">
            <w:pPr>
              <w:spacing w:before="60" w:after="60" w:line="276" w:lineRule="auto"/>
              <w:rPr>
                <w:rFonts w:ascii="Cambria" w:hAnsi="Cambria" w:cstheme="minorHAnsi"/>
                <w:b/>
              </w:rPr>
            </w:pPr>
            <w:r w:rsidRPr="00686E46">
              <w:rPr>
                <w:rFonts w:ascii="Cambria" w:hAnsi="Cambria" w:cstheme="minorHAnsi"/>
                <w:b/>
              </w:rPr>
              <w:t>1</w:t>
            </w:r>
            <w:r>
              <w:rPr>
                <w:rFonts w:ascii="Cambria" w:hAnsi="Cambria" w:cstheme="minorHAnsi"/>
                <w:b/>
              </w:rPr>
              <w:t>8</w:t>
            </w:r>
            <w:r w:rsidRPr="00686E46">
              <w:rPr>
                <w:rFonts w:ascii="Cambria" w:hAnsi="Cambria" w:cstheme="minorHAnsi"/>
                <w:b/>
              </w:rPr>
              <w:t>.</w:t>
            </w:r>
            <w:r>
              <w:rPr>
                <w:rFonts w:ascii="Cambria" w:hAnsi="Cambria" w:cstheme="minorHAnsi"/>
                <w:b/>
              </w:rPr>
              <w:t xml:space="preserve">00 </w:t>
            </w:r>
            <w:r w:rsidRPr="00686E46">
              <w:rPr>
                <w:rFonts w:ascii="Cambria" w:hAnsi="Cambria" w:cstheme="minorHAnsi"/>
                <w:b/>
              </w:rPr>
              <w:t>- 18.</w:t>
            </w:r>
            <w:r>
              <w:rPr>
                <w:rFonts w:ascii="Cambria" w:hAnsi="Cambria" w:cstheme="minorHAnsi"/>
                <w:b/>
              </w:rPr>
              <w:t>15</w:t>
            </w:r>
          </w:p>
        </w:tc>
        <w:tc>
          <w:tcPr>
            <w:tcW w:w="9365" w:type="dxa"/>
          </w:tcPr>
          <w:p w14:paraId="64CB0292" w14:textId="3F451B16" w:rsidR="00FE3C5F" w:rsidRPr="00686E46" w:rsidRDefault="00FE3C5F" w:rsidP="00FE3C5F">
            <w:pPr>
              <w:spacing w:before="60" w:after="60" w:line="276" w:lineRule="auto"/>
              <w:rPr>
                <w:rFonts w:ascii="Cambria" w:hAnsi="Cambria" w:cstheme="minorHAnsi"/>
              </w:rPr>
            </w:pPr>
            <w:r w:rsidRPr="00686E46">
              <w:rPr>
                <w:rFonts w:ascii="Cambria" w:hAnsi="Cambria" w:cstheme="minorHAnsi"/>
              </w:rPr>
              <w:t>Comments and discussions from the audience - and wrap up of the first day</w:t>
            </w:r>
          </w:p>
        </w:tc>
      </w:tr>
    </w:tbl>
    <w:p w14:paraId="786550D1" w14:textId="77777777" w:rsidR="00D116BE" w:rsidRDefault="00D116BE" w:rsidP="00CF411A">
      <w:pPr>
        <w:spacing w:before="60" w:after="60" w:line="276" w:lineRule="auto"/>
        <w:rPr>
          <w:rFonts w:ascii="Cambria" w:hAnsi="Cambria" w:cs="Helvetica"/>
          <w:color w:val="333333"/>
          <w:shd w:val="clear" w:color="auto" w:fill="FFFFFF"/>
        </w:rPr>
      </w:pPr>
    </w:p>
    <w:p w14:paraId="7A666ADC" w14:textId="65A14F1F" w:rsidR="00CF411A" w:rsidRPr="00686E46" w:rsidRDefault="0090171E" w:rsidP="00CF411A">
      <w:pPr>
        <w:spacing w:before="60" w:after="60" w:line="276" w:lineRule="auto"/>
        <w:rPr>
          <w:rFonts w:ascii="Cambria" w:hAnsi="Cambria" w:cstheme="minorHAnsi"/>
          <w:b/>
          <w:sz w:val="24"/>
          <w:szCs w:val="24"/>
          <w:u w:val="single"/>
        </w:rPr>
      </w:pPr>
      <w:r w:rsidRPr="000F0E64">
        <w:rPr>
          <w:rFonts w:ascii="Cambria" w:hAnsi="Cambria" w:cs="Helvetica"/>
          <w:color w:val="333333"/>
          <w:shd w:val="clear" w:color="auto" w:fill="FFFFFF"/>
        </w:rPr>
        <w:t xml:space="preserve"> </w:t>
      </w:r>
      <w:r w:rsidR="00CF411A">
        <w:rPr>
          <w:rFonts w:ascii="Cambria" w:hAnsi="Cambria" w:cstheme="minorHAnsi"/>
          <w:b/>
          <w:sz w:val="24"/>
          <w:szCs w:val="24"/>
          <w:u w:val="single"/>
        </w:rPr>
        <w:t>Saturday</w:t>
      </w:r>
      <w:r w:rsidR="00CF411A" w:rsidRPr="00686E46">
        <w:rPr>
          <w:rFonts w:ascii="Cambria" w:hAnsi="Cambria" w:cstheme="minorHAnsi"/>
          <w:b/>
          <w:sz w:val="24"/>
          <w:szCs w:val="24"/>
          <w:u w:val="single"/>
        </w:rPr>
        <w:t xml:space="preserve">, June </w:t>
      </w:r>
      <w:r w:rsidR="00CF411A">
        <w:rPr>
          <w:rFonts w:ascii="Cambria" w:hAnsi="Cambria" w:cstheme="minorHAnsi"/>
          <w:b/>
          <w:sz w:val="24"/>
          <w:szCs w:val="24"/>
          <w:u w:val="single"/>
        </w:rPr>
        <w:t>2</w:t>
      </w:r>
      <w:r w:rsidR="00CF411A" w:rsidRPr="00686E46">
        <w:rPr>
          <w:rFonts w:ascii="Cambria" w:hAnsi="Cambria" w:cstheme="minorHAnsi"/>
          <w:b/>
          <w:sz w:val="24"/>
          <w:szCs w:val="24"/>
          <w:u w:val="single"/>
        </w:rPr>
        <w:t xml:space="preserve">, 2018 </w:t>
      </w:r>
    </w:p>
    <w:tbl>
      <w:tblPr>
        <w:tblStyle w:val="TableGrid"/>
        <w:tblW w:w="1099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9365"/>
      </w:tblGrid>
      <w:tr w:rsidR="00CF411A" w:rsidRPr="00634630" w14:paraId="384B8FD6" w14:textId="77777777" w:rsidTr="00F54715">
        <w:tc>
          <w:tcPr>
            <w:tcW w:w="1625" w:type="dxa"/>
          </w:tcPr>
          <w:p w14:paraId="1E3DF03D" w14:textId="33776152" w:rsidR="00CF411A" w:rsidRPr="00634630" w:rsidRDefault="00CD3E44" w:rsidP="006D0480">
            <w:pPr>
              <w:spacing w:before="60" w:after="60" w:line="276" w:lineRule="auto"/>
              <w:rPr>
                <w:rFonts w:ascii="Cambria" w:hAnsi="Cambria" w:cstheme="minorHAnsi"/>
                <w:b/>
              </w:rPr>
            </w:pPr>
            <w:r>
              <w:rPr>
                <w:rFonts w:ascii="Cambria" w:hAnsi="Cambria" w:cstheme="minorHAnsi"/>
                <w:b/>
              </w:rPr>
              <w:t>0</w:t>
            </w:r>
            <w:r w:rsidR="00CF411A" w:rsidRPr="00686E46">
              <w:rPr>
                <w:rFonts w:ascii="Cambria" w:hAnsi="Cambria" w:cstheme="minorHAnsi"/>
                <w:b/>
              </w:rPr>
              <w:t xml:space="preserve">9.00 </w:t>
            </w:r>
            <w:r>
              <w:rPr>
                <w:rFonts w:ascii="Cambria" w:hAnsi="Cambria" w:cstheme="minorHAnsi"/>
                <w:b/>
              </w:rPr>
              <w:t>-</w:t>
            </w:r>
            <w:r w:rsidR="00CF411A" w:rsidRPr="00686E46">
              <w:rPr>
                <w:rFonts w:ascii="Cambria" w:hAnsi="Cambria" w:cstheme="minorHAnsi"/>
                <w:b/>
              </w:rPr>
              <w:t xml:space="preserve"> </w:t>
            </w:r>
            <w:r>
              <w:rPr>
                <w:rFonts w:ascii="Cambria" w:hAnsi="Cambria" w:cstheme="minorHAnsi"/>
                <w:b/>
              </w:rPr>
              <w:t>0</w:t>
            </w:r>
            <w:r w:rsidR="00CF411A">
              <w:rPr>
                <w:rFonts w:ascii="Cambria" w:hAnsi="Cambria" w:cstheme="minorHAnsi"/>
                <w:b/>
              </w:rPr>
              <w:t>9</w:t>
            </w:r>
            <w:r w:rsidR="00CF411A" w:rsidRPr="00686E46">
              <w:rPr>
                <w:rFonts w:ascii="Cambria" w:hAnsi="Cambria" w:cstheme="minorHAnsi"/>
                <w:b/>
              </w:rPr>
              <w:t>.</w:t>
            </w:r>
            <w:r w:rsidR="00CF411A">
              <w:rPr>
                <w:rFonts w:ascii="Cambria" w:hAnsi="Cambria" w:cstheme="minorHAnsi"/>
                <w:b/>
              </w:rPr>
              <w:t>3</w:t>
            </w:r>
            <w:r w:rsidR="00CF411A" w:rsidRPr="00686E46">
              <w:rPr>
                <w:rFonts w:ascii="Cambria" w:hAnsi="Cambria" w:cstheme="minorHAnsi"/>
                <w:b/>
              </w:rPr>
              <w:t>0</w:t>
            </w:r>
          </w:p>
        </w:tc>
        <w:tc>
          <w:tcPr>
            <w:tcW w:w="9365" w:type="dxa"/>
          </w:tcPr>
          <w:p w14:paraId="49360430" w14:textId="5901E1B6" w:rsidR="00CF411A" w:rsidRPr="00634630" w:rsidRDefault="00CF411A" w:rsidP="006D0480">
            <w:pPr>
              <w:spacing w:before="60" w:after="60" w:line="276" w:lineRule="auto"/>
              <w:rPr>
                <w:rFonts w:ascii="Cambria" w:hAnsi="Cambria" w:cstheme="minorHAnsi"/>
                <w:b/>
              </w:rPr>
            </w:pPr>
            <w:r w:rsidRPr="00686E46">
              <w:rPr>
                <w:rFonts w:ascii="Cambria" w:hAnsi="Cambria" w:cstheme="minorHAnsi"/>
              </w:rPr>
              <w:t xml:space="preserve">Registration </w:t>
            </w:r>
          </w:p>
        </w:tc>
      </w:tr>
      <w:tr w:rsidR="00CF411A" w:rsidRPr="00634630" w14:paraId="1370CF64" w14:textId="77777777" w:rsidTr="00F54715">
        <w:tc>
          <w:tcPr>
            <w:tcW w:w="1625" w:type="dxa"/>
          </w:tcPr>
          <w:p w14:paraId="7642B00E" w14:textId="525B35FF" w:rsidR="00CF411A" w:rsidRPr="00686E46" w:rsidRDefault="00CF411A" w:rsidP="006D0480">
            <w:pPr>
              <w:spacing w:before="60" w:after="60" w:line="276" w:lineRule="auto"/>
              <w:rPr>
                <w:rFonts w:ascii="Cambria" w:hAnsi="Cambria" w:cstheme="minorHAnsi"/>
                <w:b/>
              </w:rPr>
            </w:pPr>
            <w:r>
              <w:rPr>
                <w:rFonts w:ascii="Cambria" w:hAnsi="Cambria" w:cstheme="minorHAnsi"/>
                <w:b/>
              </w:rPr>
              <w:t>09</w:t>
            </w:r>
            <w:r w:rsidRPr="00686E46">
              <w:rPr>
                <w:rFonts w:ascii="Cambria" w:hAnsi="Cambria" w:cstheme="minorHAnsi"/>
                <w:b/>
              </w:rPr>
              <w:t>.</w:t>
            </w:r>
            <w:r>
              <w:rPr>
                <w:rFonts w:ascii="Cambria" w:hAnsi="Cambria" w:cstheme="minorHAnsi"/>
                <w:b/>
              </w:rPr>
              <w:t>3</w:t>
            </w:r>
            <w:r w:rsidRPr="00686E46">
              <w:rPr>
                <w:rFonts w:ascii="Cambria" w:hAnsi="Cambria" w:cstheme="minorHAnsi"/>
                <w:b/>
              </w:rPr>
              <w:t>0</w:t>
            </w:r>
            <w:r w:rsidR="00CD3E44">
              <w:rPr>
                <w:rFonts w:ascii="Cambria" w:hAnsi="Cambria" w:cstheme="minorHAnsi"/>
                <w:b/>
              </w:rPr>
              <w:t xml:space="preserve"> </w:t>
            </w:r>
            <w:r w:rsidRPr="00686E46">
              <w:rPr>
                <w:rFonts w:ascii="Cambria" w:hAnsi="Cambria" w:cstheme="minorHAnsi"/>
                <w:b/>
              </w:rPr>
              <w:t>-</w:t>
            </w:r>
            <w:r w:rsidR="00CD3E44">
              <w:rPr>
                <w:rFonts w:ascii="Cambria" w:hAnsi="Cambria" w:cstheme="minorHAnsi"/>
                <w:b/>
              </w:rPr>
              <w:t xml:space="preserve"> </w:t>
            </w:r>
            <w:r w:rsidRPr="00686E46">
              <w:rPr>
                <w:rFonts w:ascii="Cambria" w:hAnsi="Cambria" w:cstheme="minorHAnsi"/>
                <w:b/>
              </w:rPr>
              <w:t>1</w:t>
            </w:r>
            <w:r>
              <w:rPr>
                <w:rFonts w:ascii="Cambria" w:hAnsi="Cambria" w:cstheme="minorHAnsi"/>
                <w:b/>
              </w:rPr>
              <w:t>1</w:t>
            </w:r>
            <w:r w:rsidRPr="00686E46">
              <w:rPr>
                <w:rFonts w:ascii="Cambria" w:hAnsi="Cambria" w:cstheme="minorHAnsi"/>
                <w:b/>
              </w:rPr>
              <w:t>.</w:t>
            </w:r>
            <w:r>
              <w:rPr>
                <w:rFonts w:ascii="Cambria" w:hAnsi="Cambria" w:cstheme="minorHAnsi"/>
                <w:b/>
              </w:rPr>
              <w:t>00</w:t>
            </w:r>
          </w:p>
        </w:tc>
        <w:tc>
          <w:tcPr>
            <w:tcW w:w="9365" w:type="dxa"/>
          </w:tcPr>
          <w:p w14:paraId="77690850" w14:textId="1525F771" w:rsidR="00CF411A" w:rsidRPr="00F8202E" w:rsidRDefault="00CF411A" w:rsidP="006D0480">
            <w:pPr>
              <w:spacing w:before="60" w:after="60" w:line="276" w:lineRule="auto"/>
              <w:rPr>
                <w:rFonts w:ascii="Cambria" w:hAnsi="Cambria" w:cstheme="minorHAnsi"/>
                <w:b/>
              </w:rPr>
            </w:pPr>
            <w:r w:rsidRPr="00686E46">
              <w:rPr>
                <w:rFonts w:ascii="Cambria" w:hAnsi="Cambria" w:cstheme="minorHAnsi"/>
                <w:b/>
              </w:rPr>
              <w:t>Panel 1: Constructive spirit and women’s peace building movements</w:t>
            </w:r>
            <w:r w:rsidRPr="00686E46">
              <w:rPr>
                <w:rFonts w:ascii="Cambria" w:hAnsi="Cambria" w:cstheme="minorHAnsi"/>
                <w:b/>
                <w:i/>
              </w:rPr>
              <w:t xml:space="preserve">  </w:t>
            </w:r>
          </w:p>
        </w:tc>
      </w:tr>
      <w:tr w:rsidR="00CF411A" w:rsidRPr="00634630" w14:paraId="3CC5C49D" w14:textId="77777777" w:rsidTr="006D7DEB">
        <w:tc>
          <w:tcPr>
            <w:tcW w:w="1625" w:type="dxa"/>
          </w:tcPr>
          <w:p w14:paraId="69D0D936" w14:textId="77777777" w:rsidR="00CF411A" w:rsidRPr="00686E46" w:rsidRDefault="00CF411A" w:rsidP="006D0480">
            <w:pPr>
              <w:spacing w:before="60" w:after="60" w:line="276" w:lineRule="auto"/>
              <w:rPr>
                <w:rFonts w:ascii="Cambria" w:hAnsi="Cambria" w:cstheme="minorHAnsi"/>
                <w:b/>
              </w:rPr>
            </w:pPr>
          </w:p>
        </w:tc>
        <w:tc>
          <w:tcPr>
            <w:tcW w:w="9365" w:type="dxa"/>
          </w:tcPr>
          <w:p w14:paraId="7C51DBF9" w14:textId="77777777" w:rsidR="00CF411A" w:rsidRDefault="00CF411A" w:rsidP="00037458">
            <w:pPr>
              <w:spacing w:before="60" w:after="60"/>
              <w:rPr>
                <w:rFonts w:ascii="Cambria" w:hAnsi="Cambria" w:cstheme="minorHAnsi"/>
                <w:sz w:val="19"/>
                <w:szCs w:val="19"/>
              </w:rPr>
            </w:pPr>
            <w:r w:rsidRPr="00037458">
              <w:rPr>
                <w:rFonts w:ascii="Cambria" w:hAnsi="Cambria" w:cstheme="minorHAnsi"/>
                <w:sz w:val="19"/>
                <w:szCs w:val="19"/>
              </w:rPr>
              <w:t>For generations, women have been at the forefront of peace advocacy and have demonstrated a unique willingness and capacity to bring together conflicting groups in the search for common ground. In the women-led peace efforts of recent years, advocates have been successful in convening diverse actors and creating the conditions for building consensus. By engaging those written off by the society and calling for reconciliation, dialogue, and cultural sensitivity to build social cohesion—not only as an end goal but as an operating principle - the voice of women peace builders has strongly established its importance.</w:t>
            </w:r>
          </w:p>
          <w:p w14:paraId="6B70DF95" w14:textId="04599A84" w:rsidR="00037458" w:rsidRPr="003352EC" w:rsidRDefault="00037458" w:rsidP="00037458">
            <w:pPr>
              <w:spacing w:before="60" w:after="60" w:line="276" w:lineRule="auto"/>
              <w:ind w:left="525"/>
              <w:rPr>
                <w:rFonts w:ascii="Cambria" w:hAnsi="Cambria" w:cstheme="minorHAnsi"/>
                <w:i/>
                <w:sz w:val="21"/>
                <w:szCs w:val="21"/>
              </w:rPr>
            </w:pPr>
            <w:r w:rsidRPr="003352EC">
              <w:rPr>
                <w:rFonts w:ascii="Cambria" w:hAnsi="Cambria" w:cstheme="minorHAnsi"/>
                <w:b/>
                <w:sz w:val="21"/>
                <w:szCs w:val="21"/>
              </w:rPr>
              <w:t>Key note speech:</w:t>
            </w:r>
            <w:r>
              <w:rPr>
                <w:rFonts w:ascii="Cambria" w:hAnsi="Cambria" w:cstheme="minorHAnsi"/>
                <w:b/>
                <w:sz w:val="20"/>
                <w:szCs w:val="20"/>
              </w:rPr>
              <w:t xml:space="preserve"> </w:t>
            </w:r>
            <w:r w:rsidRPr="00037458">
              <w:rPr>
                <w:rFonts w:ascii="Cambria" w:hAnsi="Cambria" w:cstheme="minorHAnsi"/>
                <w:i/>
                <w:sz w:val="21"/>
                <w:szCs w:val="21"/>
              </w:rPr>
              <w:t>Ketrien Hertzog</w:t>
            </w:r>
            <w:r>
              <w:rPr>
                <w:rFonts w:ascii="Cambria" w:hAnsi="Cambria" w:cstheme="minorHAnsi"/>
                <w:i/>
                <w:sz w:val="21"/>
                <w:szCs w:val="21"/>
              </w:rPr>
              <w:t>,</w:t>
            </w:r>
            <w:r w:rsidRPr="00037458">
              <w:rPr>
                <w:rFonts w:ascii="Cambria" w:hAnsi="Cambria" w:cstheme="minorHAnsi"/>
                <w:i/>
                <w:sz w:val="21"/>
                <w:szCs w:val="21"/>
              </w:rPr>
              <w:t xml:space="preserve"> International Association for human values</w:t>
            </w:r>
            <w:r>
              <w:rPr>
                <w:rFonts w:ascii="Cambria" w:hAnsi="Cambria" w:cstheme="minorHAnsi"/>
                <w:i/>
                <w:sz w:val="21"/>
                <w:szCs w:val="21"/>
              </w:rPr>
              <w:t>.</w:t>
            </w:r>
          </w:p>
          <w:p w14:paraId="42D13350" w14:textId="3C33EEFF" w:rsidR="00037458" w:rsidRDefault="00037458" w:rsidP="00037458">
            <w:pPr>
              <w:spacing w:before="60" w:after="60" w:line="276" w:lineRule="auto"/>
              <w:ind w:left="525"/>
              <w:rPr>
                <w:rFonts w:ascii="Cambria" w:hAnsi="Cambria" w:cstheme="minorHAnsi"/>
                <w:b/>
                <w:i/>
              </w:rPr>
            </w:pPr>
            <w:r>
              <w:rPr>
                <w:rFonts w:ascii="Cambria" w:hAnsi="Cambria" w:cstheme="minorHAnsi"/>
                <w:b/>
                <w:sz w:val="21"/>
                <w:szCs w:val="21"/>
              </w:rPr>
              <w:t>Panelists</w:t>
            </w:r>
            <w:r w:rsidRPr="003352EC">
              <w:rPr>
                <w:rFonts w:ascii="Cambria" w:hAnsi="Cambria" w:cstheme="minorHAnsi"/>
                <w:b/>
                <w:sz w:val="21"/>
                <w:szCs w:val="21"/>
              </w:rPr>
              <w:t>:</w:t>
            </w:r>
            <w:r>
              <w:rPr>
                <w:rFonts w:ascii="Cambria" w:hAnsi="Cambria" w:cstheme="minorHAnsi"/>
                <w:b/>
                <w:sz w:val="20"/>
                <w:szCs w:val="20"/>
              </w:rPr>
              <w:t xml:space="preserve"> </w:t>
            </w:r>
            <w:r w:rsidRPr="00037458">
              <w:rPr>
                <w:rFonts w:ascii="Cambria" w:hAnsi="Cambria" w:cstheme="minorHAnsi"/>
                <w:i/>
                <w:sz w:val="21"/>
                <w:szCs w:val="21"/>
              </w:rPr>
              <w:t>Barween Amen (Iraq), Inna Airapetian (Chechnya), Chaida Odat (Syria), Eliko Bendeliani (Georgia), Nadia Zimerman (Israel/ Palestine), Natalia Martiros</w:t>
            </w:r>
            <w:r>
              <w:rPr>
                <w:rFonts w:ascii="Cambria" w:hAnsi="Cambria" w:cstheme="minorHAnsi"/>
                <w:i/>
                <w:sz w:val="21"/>
                <w:szCs w:val="21"/>
              </w:rPr>
              <w:t>y</w:t>
            </w:r>
            <w:r w:rsidRPr="00037458">
              <w:rPr>
                <w:rFonts w:ascii="Cambria" w:hAnsi="Cambria" w:cstheme="minorHAnsi"/>
                <w:i/>
                <w:sz w:val="21"/>
                <w:szCs w:val="21"/>
              </w:rPr>
              <w:t>an (Armenia), Anna Ishkhan</w:t>
            </w:r>
            <w:r>
              <w:rPr>
                <w:rFonts w:ascii="Cambria" w:hAnsi="Cambria" w:cstheme="minorHAnsi"/>
                <w:i/>
                <w:sz w:val="21"/>
                <w:szCs w:val="21"/>
              </w:rPr>
              <w:t>y</w:t>
            </w:r>
            <w:r w:rsidRPr="00037458">
              <w:rPr>
                <w:rFonts w:ascii="Cambria" w:hAnsi="Cambria" w:cstheme="minorHAnsi"/>
                <w:i/>
                <w:sz w:val="21"/>
                <w:szCs w:val="21"/>
              </w:rPr>
              <w:t>an (Armenia)</w:t>
            </w:r>
            <w:r>
              <w:rPr>
                <w:rFonts w:ascii="Cambria" w:hAnsi="Cambria" w:cstheme="minorHAnsi"/>
                <w:i/>
                <w:sz w:val="21"/>
                <w:szCs w:val="21"/>
              </w:rPr>
              <w:t>.</w:t>
            </w:r>
            <w:r>
              <w:rPr>
                <w:rFonts w:ascii="Cambria" w:hAnsi="Cambria" w:cstheme="minorHAnsi"/>
                <w:b/>
                <w:i/>
              </w:rPr>
              <w:t xml:space="preserve">  </w:t>
            </w:r>
          </w:p>
          <w:p w14:paraId="0C29DB11" w14:textId="127553D2" w:rsidR="00037458" w:rsidRPr="00F8202E" w:rsidRDefault="00037458" w:rsidP="00037458">
            <w:pPr>
              <w:spacing w:before="60" w:after="60"/>
              <w:rPr>
                <w:rFonts w:ascii="Cambria" w:hAnsi="Cambria" w:cstheme="minorHAnsi"/>
                <w:i/>
                <w:sz w:val="20"/>
                <w:szCs w:val="20"/>
              </w:rPr>
            </w:pPr>
            <w:r>
              <w:rPr>
                <w:rFonts w:ascii="Cambria" w:hAnsi="Cambria" w:cstheme="minorHAnsi"/>
                <w:b/>
                <w:sz w:val="21"/>
                <w:szCs w:val="21"/>
              </w:rPr>
              <w:t xml:space="preserve">           </w:t>
            </w:r>
            <w:r w:rsidRPr="003352EC">
              <w:rPr>
                <w:rFonts w:ascii="Cambria" w:hAnsi="Cambria" w:cstheme="minorHAnsi"/>
                <w:b/>
                <w:sz w:val="21"/>
                <w:szCs w:val="21"/>
              </w:rPr>
              <w:t xml:space="preserve">The panel is moderated by </w:t>
            </w:r>
            <w:r w:rsidRPr="00037458">
              <w:rPr>
                <w:rFonts w:ascii="Cambria" w:hAnsi="Cambria" w:cstheme="minorHAnsi"/>
                <w:b/>
                <w:sz w:val="21"/>
                <w:szCs w:val="21"/>
              </w:rPr>
              <w:t>Julia Karashvili</w:t>
            </w:r>
            <w:r>
              <w:rPr>
                <w:rFonts w:ascii="Cambria" w:hAnsi="Cambria" w:cstheme="minorHAnsi"/>
                <w:b/>
                <w:sz w:val="21"/>
                <w:szCs w:val="21"/>
              </w:rPr>
              <w:t>,</w:t>
            </w:r>
            <w:r w:rsidRPr="003352EC">
              <w:rPr>
                <w:rFonts w:ascii="Cambria" w:hAnsi="Cambria" w:cstheme="minorHAnsi"/>
                <w:b/>
                <w:sz w:val="21"/>
                <w:szCs w:val="21"/>
              </w:rPr>
              <w:t xml:space="preserve"> </w:t>
            </w:r>
            <w:r w:rsidRPr="00037458">
              <w:rPr>
                <w:rFonts w:ascii="Cambria" w:hAnsi="Cambria" w:cstheme="minorHAnsi"/>
                <w:b/>
                <w:sz w:val="21"/>
                <w:szCs w:val="21"/>
              </w:rPr>
              <w:t xml:space="preserve">IDP Women Association "Consent" </w:t>
            </w:r>
            <w:r w:rsidRPr="003352EC">
              <w:rPr>
                <w:rFonts w:ascii="Cambria" w:hAnsi="Cambria" w:cstheme="minorHAnsi"/>
                <w:b/>
                <w:sz w:val="21"/>
                <w:szCs w:val="21"/>
              </w:rPr>
              <w:t>(</w:t>
            </w:r>
            <w:r>
              <w:rPr>
                <w:rFonts w:ascii="Cambria" w:hAnsi="Cambria" w:cstheme="minorHAnsi"/>
                <w:b/>
                <w:sz w:val="21"/>
                <w:szCs w:val="21"/>
              </w:rPr>
              <w:t>Georgia</w:t>
            </w:r>
            <w:r w:rsidRPr="003352EC">
              <w:rPr>
                <w:rFonts w:ascii="Cambria" w:hAnsi="Cambria" w:cstheme="minorHAnsi"/>
                <w:b/>
                <w:sz w:val="21"/>
                <w:szCs w:val="21"/>
              </w:rPr>
              <w:t>).</w:t>
            </w:r>
          </w:p>
        </w:tc>
      </w:tr>
      <w:tr w:rsidR="00CF411A" w:rsidRPr="00634630" w14:paraId="7D2FC1B0" w14:textId="77777777" w:rsidTr="00F54715">
        <w:tc>
          <w:tcPr>
            <w:tcW w:w="1625" w:type="dxa"/>
          </w:tcPr>
          <w:p w14:paraId="0A147FAC" w14:textId="1CBDDC00" w:rsidR="00CF411A" w:rsidRPr="00634630" w:rsidRDefault="00CF411A" w:rsidP="006D0480">
            <w:pPr>
              <w:spacing w:before="60" w:after="60" w:line="276" w:lineRule="auto"/>
              <w:rPr>
                <w:rFonts w:ascii="Cambria" w:hAnsi="Cambria" w:cstheme="minorHAnsi"/>
                <w:b/>
              </w:rPr>
            </w:pPr>
            <w:r w:rsidRPr="00686E46">
              <w:rPr>
                <w:rFonts w:ascii="Cambria" w:hAnsi="Cambria" w:cstheme="minorHAnsi"/>
                <w:b/>
              </w:rPr>
              <w:t>1</w:t>
            </w:r>
            <w:r>
              <w:rPr>
                <w:rFonts w:ascii="Cambria" w:hAnsi="Cambria" w:cstheme="minorHAnsi"/>
                <w:b/>
              </w:rPr>
              <w:t>1</w:t>
            </w:r>
            <w:r w:rsidRPr="00686E46">
              <w:rPr>
                <w:rFonts w:ascii="Cambria" w:hAnsi="Cambria" w:cstheme="minorHAnsi"/>
                <w:b/>
              </w:rPr>
              <w:t>.</w:t>
            </w:r>
            <w:r>
              <w:rPr>
                <w:rFonts w:ascii="Cambria" w:hAnsi="Cambria" w:cstheme="minorHAnsi"/>
                <w:b/>
              </w:rPr>
              <w:t>00</w:t>
            </w:r>
            <w:r w:rsidR="00CD3E44">
              <w:rPr>
                <w:rFonts w:ascii="Cambria" w:hAnsi="Cambria" w:cstheme="minorHAnsi"/>
                <w:b/>
              </w:rPr>
              <w:t xml:space="preserve"> </w:t>
            </w:r>
            <w:r w:rsidRPr="00686E46">
              <w:rPr>
                <w:rFonts w:ascii="Cambria" w:hAnsi="Cambria" w:cstheme="minorHAnsi"/>
                <w:b/>
              </w:rPr>
              <w:t>-</w:t>
            </w:r>
            <w:r w:rsidR="00CD3E44">
              <w:rPr>
                <w:rFonts w:ascii="Cambria" w:hAnsi="Cambria" w:cstheme="minorHAnsi"/>
                <w:b/>
              </w:rPr>
              <w:t xml:space="preserve"> </w:t>
            </w:r>
            <w:r w:rsidRPr="00686E46">
              <w:rPr>
                <w:rFonts w:ascii="Cambria" w:hAnsi="Cambria" w:cstheme="minorHAnsi"/>
                <w:b/>
              </w:rPr>
              <w:t>1</w:t>
            </w:r>
            <w:r>
              <w:rPr>
                <w:rFonts w:ascii="Cambria" w:hAnsi="Cambria" w:cstheme="minorHAnsi"/>
                <w:b/>
              </w:rPr>
              <w:t>1</w:t>
            </w:r>
            <w:r w:rsidRPr="00686E46">
              <w:rPr>
                <w:rFonts w:ascii="Cambria" w:hAnsi="Cambria" w:cstheme="minorHAnsi"/>
                <w:b/>
              </w:rPr>
              <w:t>.30</w:t>
            </w:r>
          </w:p>
        </w:tc>
        <w:tc>
          <w:tcPr>
            <w:tcW w:w="9365" w:type="dxa"/>
          </w:tcPr>
          <w:p w14:paraId="4F72ABA5" w14:textId="77777777" w:rsidR="00CF411A" w:rsidRPr="00F8202E" w:rsidRDefault="00CF411A" w:rsidP="006D0480">
            <w:pPr>
              <w:spacing w:before="60" w:after="60" w:line="276" w:lineRule="auto"/>
              <w:rPr>
                <w:rFonts w:ascii="Cambria" w:hAnsi="Cambria" w:cstheme="minorHAnsi"/>
                <w:sz w:val="24"/>
                <w:szCs w:val="24"/>
              </w:rPr>
            </w:pPr>
            <w:r>
              <w:rPr>
                <w:rFonts w:ascii="Cambria" w:hAnsi="Cambria" w:cstheme="minorHAnsi"/>
              </w:rPr>
              <w:t xml:space="preserve">Time for </w:t>
            </w:r>
            <w:r w:rsidRPr="00686E46">
              <w:rPr>
                <w:rFonts w:ascii="Cambria" w:hAnsi="Cambria" w:cstheme="minorHAnsi"/>
              </w:rPr>
              <w:t xml:space="preserve">Q&amp;A </w:t>
            </w:r>
          </w:p>
        </w:tc>
      </w:tr>
      <w:tr w:rsidR="00CF411A" w:rsidRPr="00634630" w14:paraId="56F531BA" w14:textId="77777777" w:rsidTr="00F54715">
        <w:tc>
          <w:tcPr>
            <w:tcW w:w="1625" w:type="dxa"/>
          </w:tcPr>
          <w:p w14:paraId="2C267A98" w14:textId="36B9C438" w:rsidR="00CF411A" w:rsidRPr="00634630" w:rsidRDefault="00CF411A" w:rsidP="006D0480">
            <w:pPr>
              <w:spacing w:before="60" w:after="60" w:line="276" w:lineRule="auto"/>
              <w:rPr>
                <w:rFonts w:ascii="Cambria" w:hAnsi="Cambria" w:cstheme="minorHAnsi"/>
                <w:b/>
              </w:rPr>
            </w:pPr>
            <w:r w:rsidRPr="00686E46">
              <w:rPr>
                <w:rFonts w:ascii="Cambria" w:hAnsi="Cambria" w:cstheme="minorHAnsi"/>
                <w:b/>
              </w:rPr>
              <w:t>1</w:t>
            </w:r>
            <w:r>
              <w:rPr>
                <w:rFonts w:ascii="Cambria" w:hAnsi="Cambria" w:cstheme="minorHAnsi"/>
                <w:b/>
              </w:rPr>
              <w:t>1</w:t>
            </w:r>
            <w:r w:rsidRPr="00686E46">
              <w:rPr>
                <w:rFonts w:ascii="Cambria" w:hAnsi="Cambria" w:cstheme="minorHAnsi"/>
                <w:b/>
              </w:rPr>
              <w:t>.30</w:t>
            </w:r>
            <w:r w:rsidR="00CD3E44">
              <w:rPr>
                <w:rFonts w:ascii="Cambria" w:hAnsi="Cambria" w:cstheme="minorHAnsi"/>
                <w:b/>
              </w:rPr>
              <w:t xml:space="preserve"> </w:t>
            </w:r>
            <w:r w:rsidRPr="00686E46">
              <w:rPr>
                <w:rFonts w:ascii="Cambria" w:hAnsi="Cambria" w:cstheme="minorHAnsi"/>
                <w:b/>
              </w:rPr>
              <w:t>-</w:t>
            </w:r>
            <w:r w:rsidR="00CD3E44">
              <w:rPr>
                <w:rFonts w:ascii="Cambria" w:hAnsi="Cambria" w:cstheme="minorHAnsi"/>
                <w:b/>
              </w:rPr>
              <w:t xml:space="preserve"> </w:t>
            </w:r>
            <w:r w:rsidRPr="00686E46">
              <w:rPr>
                <w:rFonts w:ascii="Cambria" w:hAnsi="Cambria" w:cstheme="minorHAnsi"/>
                <w:b/>
              </w:rPr>
              <w:t>1</w:t>
            </w:r>
            <w:r>
              <w:rPr>
                <w:rFonts w:ascii="Cambria" w:hAnsi="Cambria" w:cstheme="minorHAnsi"/>
                <w:b/>
              </w:rPr>
              <w:t>2</w:t>
            </w:r>
            <w:r w:rsidRPr="00686E46">
              <w:rPr>
                <w:rFonts w:ascii="Cambria" w:hAnsi="Cambria" w:cstheme="minorHAnsi"/>
                <w:b/>
              </w:rPr>
              <w:t>.00</w:t>
            </w:r>
          </w:p>
        </w:tc>
        <w:tc>
          <w:tcPr>
            <w:tcW w:w="9365" w:type="dxa"/>
          </w:tcPr>
          <w:p w14:paraId="5B39E438" w14:textId="77777777" w:rsidR="00CF411A" w:rsidRPr="00F8202E" w:rsidRDefault="00CF411A" w:rsidP="006D0480">
            <w:pPr>
              <w:spacing w:before="60" w:after="60" w:line="276" w:lineRule="auto"/>
              <w:rPr>
                <w:rFonts w:ascii="Cambria" w:hAnsi="Cambria" w:cstheme="minorHAnsi"/>
                <w:sz w:val="24"/>
                <w:szCs w:val="24"/>
              </w:rPr>
            </w:pPr>
            <w:r w:rsidRPr="00686E46">
              <w:rPr>
                <w:rFonts w:ascii="Cambria" w:hAnsi="Cambria" w:cstheme="minorHAnsi"/>
              </w:rPr>
              <w:t>Coffee break</w:t>
            </w:r>
          </w:p>
        </w:tc>
      </w:tr>
      <w:tr w:rsidR="00CF411A" w:rsidRPr="00634630" w14:paraId="1C6833E3" w14:textId="77777777" w:rsidTr="00F54715">
        <w:tc>
          <w:tcPr>
            <w:tcW w:w="1625" w:type="dxa"/>
          </w:tcPr>
          <w:p w14:paraId="1781904D" w14:textId="719431FF" w:rsidR="00CF411A" w:rsidRPr="00686E46" w:rsidRDefault="00CF411A" w:rsidP="006D0480">
            <w:pPr>
              <w:spacing w:before="60" w:after="60" w:line="276" w:lineRule="auto"/>
              <w:rPr>
                <w:rFonts w:ascii="Cambria" w:hAnsi="Cambria" w:cstheme="minorHAnsi"/>
                <w:b/>
              </w:rPr>
            </w:pPr>
            <w:r w:rsidRPr="00686E46">
              <w:rPr>
                <w:rFonts w:ascii="Cambria" w:hAnsi="Cambria" w:cstheme="minorHAnsi"/>
                <w:b/>
                <w:shd w:val="clear" w:color="auto" w:fill="FFFFFF"/>
              </w:rPr>
              <w:t>12.00</w:t>
            </w:r>
            <w:r w:rsidR="00CD3E44">
              <w:rPr>
                <w:rFonts w:ascii="Cambria" w:hAnsi="Cambria" w:cstheme="minorHAnsi"/>
                <w:b/>
                <w:shd w:val="clear" w:color="auto" w:fill="FFFFFF"/>
              </w:rPr>
              <w:t xml:space="preserve"> </w:t>
            </w:r>
            <w:r w:rsidRPr="00686E46">
              <w:rPr>
                <w:rFonts w:ascii="Cambria" w:hAnsi="Cambria" w:cstheme="minorHAnsi"/>
                <w:b/>
                <w:shd w:val="clear" w:color="auto" w:fill="FFFFFF"/>
              </w:rPr>
              <w:t>-</w:t>
            </w:r>
            <w:r w:rsidR="00CD3E44">
              <w:rPr>
                <w:rFonts w:ascii="Cambria" w:hAnsi="Cambria" w:cstheme="minorHAnsi"/>
                <w:b/>
                <w:shd w:val="clear" w:color="auto" w:fill="FFFFFF"/>
              </w:rPr>
              <w:t xml:space="preserve"> </w:t>
            </w:r>
            <w:r w:rsidRPr="00686E46">
              <w:rPr>
                <w:rFonts w:ascii="Cambria" w:hAnsi="Cambria" w:cstheme="minorHAnsi"/>
                <w:b/>
                <w:shd w:val="clear" w:color="auto" w:fill="FFFFFF"/>
              </w:rPr>
              <w:t>13.30</w:t>
            </w:r>
          </w:p>
        </w:tc>
        <w:tc>
          <w:tcPr>
            <w:tcW w:w="9365" w:type="dxa"/>
          </w:tcPr>
          <w:p w14:paraId="6089AABE" w14:textId="5CB3FC0C" w:rsidR="00CF411A" w:rsidRPr="00686E46" w:rsidRDefault="00CF411A" w:rsidP="006D0480">
            <w:pPr>
              <w:spacing w:before="60" w:after="60" w:line="276" w:lineRule="auto"/>
              <w:rPr>
                <w:rFonts w:ascii="Cambria" w:hAnsi="Cambria" w:cstheme="minorHAnsi"/>
              </w:rPr>
            </w:pPr>
            <w:r w:rsidRPr="00686E46">
              <w:rPr>
                <w:rFonts w:ascii="Cambria" w:hAnsi="Cambria" w:cstheme="minorHAnsi"/>
                <w:b/>
                <w:shd w:val="clear" w:color="auto" w:fill="FFFFFF"/>
              </w:rPr>
              <w:t>Panel 2: How to get the truth out? Women tell their stories</w:t>
            </w:r>
            <w:r>
              <w:rPr>
                <w:rFonts w:ascii="Cambria" w:hAnsi="Cambria" w:cstheme="minorHAnsi"/>
                <w:b/>
                <w:shd w:val="clear" w:color="auto" w:fill="FFFFFF"/>
              </w:rPr>
              <w:t>.</w:t>
            </w:r>
          </w:p>
        </w:tc>
      </w:tr>
      <w:tr w:rsidR="00CF411A" w:rsidRPr="00634630" w14:paraId="1812FFDD" w14:textId="77777777" w:rsidTr="00F54715">
        <w:tc>
          <w:tcPr>
            <w:tcW w:w="1625" w:type="dxa"/>
          </w:tcPr>
          <w:p w14:paraId="649B3E6A" w14:textId="77777777" w:rsidR="00CF411A" w:rsidRPr="00686E46" w:rsidRDefault="00CF411A" w:rsidP="006D0480">
            <w:pPr>
              <w:spacing w:before="60" w:after="60" w:line="276" w:lineRule="auto"/>
              <w:rPr>
                <w:rFonts w:ascii="Cambria" w:hAnsi="Cambria" w:cstheme="minorHAnsi"/>
                <w:b/>
              </w:rPr>
            </w:pPr>
          </w:p>
        </w:tc>
        <w:tc>
          <w:tcPr>
            <w:tcW w:w="9365" w:type="dxa"/>
          </w:tcPr>
          <w:p w14:paraId="3F007A6D" w14:textId="77777777" w:rsidR="00CF411A" w:rsidRDefault="00CF411A" w:rsidP="00C40851">
            <w:pPr>
              <w:spacing w:before="60" w:after="60" w:line="264" w:lineRule="auto"/>
              <w:rPr>
                <w:rFonts w:ascii="Cambria" w:hAnsi="Cambria" w:cstheme="minorHAnsi"/>
                <w:sz w:val="19"/>
                <w:szCs w:val="19"/>
              </w:rPr>
            </w:pPr>
            <w:r w:rsidRPr="00037458">
              <w:rPr>
                <w:rFonts w:ascii="Cambria" w:hAnsi="Cambria" w:cstheme="minorHAnsi"/>
                <w:sz w:val="19"/>
                <w:szCs w:val="19"/>
              </w:rPr>
              <w:t xml:space="preserve">Women from different parts of the world will discuss their personal path and vision on how to make the media more truthful and gender sensitive. Women </w:t>
            </w:r>
            <w:r w:rsidR="007D5BAF" w:rsidRPr="00037458">
              <w:rPr>
                <w:rFonts w:ascii="Cambria" w:hAnsi="Cambria" w:cstheme="minorHAnsi"/>
                <w:sz w:val="19"/>
                <w:szCs w:val="19"/>
              </w:rPr>
              <w:t>peace builders and human rights</w:t>
            </w:r>
            <w:r w:rsidRPr="00037458">
              <w:rPr>
                <w:rFonts w:ascii="Cambria" w:hAnsi="Cambria" w:cstheme="minorHAnsi"/>
                <w:sz w:val="19"/>
                <w:szCs w:val="19"/>
              </w:rPr>
              <w:t xml:space="preserve"> defenders, irrespective of the threats and violence they have been facing in recent years, must be identified as the recognition of their work </w:t>
            </w:r>
            <w:r w:rsidRPr="00037458">
              <w:rPr>
                <w:rFonts w:ascii="Cambria" w:hAnsi="Cambria" w:cstheme="minorHAnsi"/>
                <w:sz w:val="19"/>
                <w:szCs w:val="19"/>
              </w:rPr>
              <w:lastRenderedPageBreak/>
              <w:t>has increased to a level that many women have received prestigious awards for their peace work, including the Nobel Peace Award.</w:t>
            </w:r>
          </w:p>
          <w:p w14:paraId="4FD93BDB" w14:textId="2A88CE34" w:rsidR="00037458" w:rsidRDefault="00037458" w:rsidP="00037458">
            <w:pPr>
              <w:spacing w:before="60" w:after="60" w:line="276" w:lineRule="auto"/>
              <w:ind w:left="525"/>
              <w:rPr>
                <w:rFonts w:ascii="Cambria" w:hAnsi="Cambria" w:cstheme="minorHAnsi"/>
                <w:b/>
                <w:i/>
              </w:rPr>
            </w:pPr>
            <w:r>
              <w:rPr>
                <w:rFonts w:ascii="Cambria" w:hAnsi="Cambria" w:cstheme="minorHAnsi"/>
                <w:b/>
                <w:sz w:val="21"/>
                <w:szCs w:val="21"/>
              </w:rPr>
              <w:t>Panelists</w:t>
            </w:r>
            <w:r w:rsidRPr="003352EC">
              <w:rPr>
                <w:rFonts w:ascii="Cambria" w:hAnsi="Cambria" w:cstheme="minorHAnsi"/>
                <w:b/>
                <w:sz w:val="21"/>
                <w:szCs w:val="21"/>
              </w:rPr>
              <w:t>:</w:t>
            </w:r>
            <w:r>
              <w:rPr>
                <w:rFonts w:ascii="Cambria" w:hAnsi="Cambria" w:cstheme="minorHAnsi"/>
                <w:b/>
                <w:sz w:val="20"/>
                <w:szCs w:val="20"/>
              </w:rPr>
              <w:t xml:space="preserve"> </w:t>
            </w:r>
            <w:r w:rsidRPr="00037458">
              <w:rPr>
                <w:rFonts w:ascii="Cambria" w:hAnsi="Cambria" w:cstheme="minorHAnsi"/>
                <w:i/>
                <w:sz w:val="21"/>
                <w:szCs w:val="21"/>
              </w:rPr>
              <w:t xml:space="preserve">H Mentzolt (WILP Germany), Razia Sultana (Mianmar/Bangladesh), Katrien Hertog (Great Britain), Women Resource center (Armenia), Molly Freeman (USA), </w:t>
            </w:r>
            <w:r w:rsidR="003F091B" w:rsidRPr="00037458">
              <w:rPr>
                <w:rFonts w:ascii="Cambria" w:hAnsi="Cambria" w:cstheme="minorHAnsi"/>
                <w:i/>
                <w:sz w:val="21"/>
                <w:szCs w:val="21"/>
              </w:rPr>
              <w:t xml:space="preserve">representatives of </w:t>
            </w:r>
            <w:r w:rsidRPr="003352EC">
              <w:rPr>
                <w:rFonts w:ascii="Cambria" w:hAnsi="Cambria" w:cstheme="minorHAnsi"/>
                <w:i/>
                <w:sz w:val="21"/>
                <w:szCs w:val="21"/>
              </w:rPr>
              <w:t>Nagorno-Karabakh</w:t>
            </w:r>
            <w:r w:rsidR="003F091B">
              <w:rPr>
                <w:rFonts w:ascii="Cambria" w:hAnsi="Cambria" w:cstheme="minorHAnsi"/>
                <w:i/>
                <w:sz w:val="21"/>
                <w:szCs w:val="21"/>
              </w:rPr>
              <w:t>(tbc)</w:t>
            </w:r>
            <w:r w:rsidRPr="00037458">
              <w:rPr>
                <w:rFonts w:ascii="Cambria" w:hAnsi="Cambria" w:cstheme="minorHAnsi"/>
                <w:i/>
                <w:sz w:val="21"/>
                <w:szCs w:val="21"/>
              </w:rPr>
              <w:t>,</w:t>
            </w:r>
            <w:r w:rsidR="00D45FBB">
              <w:rPr>
                <w:rFonts w:ascii="Cambria" w:hAnsi="Cambria" w:cstheme="minorHAnsi"/>
                <w:i/>
                <w:sz w:val="21"/>
                <w:szCs w:val="21"/>
              </w:rPr>
              <w:t xml:space="preserve">Audrey </w:t>
            </w:r>
            <w:r w:rsidRPr="00037458">
              <w:rPr>
                <w:rFonts w:ascii="Cambria" w:hAnsi="Cambria" w:cstheme="minorHAnsi"/>
                <w:i/>
                <w:sz w:val="21"/>
                <w:szCs w:val="21"/>
              </w:rPr>
              <w:t>Odri Kalajan (USA), representatives of Tavush</w:t>
            </w:r>
            <w:r w:rsidR="003F091B">
              <w:rPr>
                <w:rFonts w:ascii="Cambria" w:hAnsi="Cambria" w:cstheme="minorHAnsi"/>
                <w:i/>
                <w:sz w:val="21"/>
                <w:szCs w:val="21"/>
              </w:rPr>
              <w:t>(tbc).</w:t>
            </w:r>
            <w:r>
              <w:rPr>
                <w:rFonts w:ascii="Cambria" w:hAnsi="Cambria" w:cstheme="minorHAnsi"/>
                <w:b/>
                <w:i/>
              </w:rPr>
              <w:t xml:space="preserve">  </w:t>
            </w:r>
          </w:p>
          <w:p w14:paraId="32B65621" w14:textId="105AF44E" w:rsidR="00037458" w:rsidRPr="00037458" w:rsidRDefault="00037458" w:rsidP="00037458">
            <w:pPr>
              <w:spacing w:before="60" w:after="60" w:line="276" w:lineRule="auto"/>
              <w:ind w:left="525"/>
              <w:rPr>
                <w:rFonts w:ascii="Cambria" w:hAnsi="Cambria" w:cstheme="minorHAnsi"/>
                <w:b/>
                <w:sz w:val="21"/>
                <w:szCs w:val="21"/>
              </w:rPr>
            </w:pPr>
            <w:r>
              <w:rPr>
                <w:rFonts w:ascii="Cambria" w:hAnsi="Cambria" w:cstheme="minorHAnsi"/>
                <w:b/>
                <w:sz w:val="21"/>
                <w:szCs w:val="21"/>
              </w:rPr>
              <w:t>P</w:t>
            </w:r>
            <w:r w:rsidRPr="00037458">
              <w:rPr>
                <w:rFonts w:ascii="Cambria" w:hAnsi="Cambria" w:cstheme="minorHAnsi"/>
                <w:b/>
                <w:sz w:val="21"/>
                <w:szCs w:val="21"/>
              </w:rPr>
              <w:t xml:space="preserve">anel is moderated by Viktoria Avakova (Armenia) </w:t>
            </w:r>
          </w:p>
        </w:tc>
      </w:tr>
      <w:tr w:rsidR="00CF411A" w:rsidRPr="00634630" w14:paraId="015061C7" w14:textId="77777777" w:rsidTr="00F54715">
        <w:tc>
          <w:tcPr>
            <w:tcW w:w="1625" w:type="dxa"/>
          </w:tcPr>
          <w:p w14:paraId="2BEE8CE4" w14:textId="1B57FEB6" w:rsidR="00CF411A" w:rsidRPr="00686E46" w:rsidRDefault="00CF411A" w:rsidP="006D0480">
            <w:pPr>
              <w:spacing w:before="60" w:after="60" w:line="276" w:lineRule="auto"/>
              <w:rPr>
                <w:rFonts w:ascii="Cambria" w:hAnsi="Cambria" w:cstheme="minorHAnsi"/>
                <w:b/>
              </w:rPr>
            </w:pPr>
            <w:r w:rsidRPr="00686E46">
              <w:rPr>
                <w:rFonts w:ascii="Cambria" w:hAnsi="Cambria" w:cstheme="minorHAnsi"/>
                <w:b/>
              </w:rPr>
              <w:lastRenderedPageBreak/>
              <w:t>1</w:t>
            </w:r>
            <w:r>
              <w:rPr>
                <w:rFonts w:ascii="Cambria" w:hAnsi="Cambria" w:cstheme="minorHAnsi"/>
                <w:b/>
              </w:rPr>
              <w:t>3</w:t>
            </w:r>
            <w:r w:rsidRPr="00686E46">
              <w:rPr>
                <w:rFonts w:ascii="Cambria" w:hAnsi="Cambria" w:cstheme="minorHAnsi"/>
                <w:b/>
              </w:rPr>
              <w:t>.</w:t>
            </w:r>
            <w:r>
              <w:rPr>
                <w:rFonts w:ascii="Cambria" w:hAnsi="Cambria" w:cstheme="minorHAnsi"/>
                <w:b/>
              </w:rPr>
              <w:t>30</w:t>
            </w:r>
            <w:r w:rsidR="00CD3E44">
              <w:rPr>
                <w:rFonts w:ascii="Cambria" w:hAnsi="Cambria" w:cstheme="minorHAnsi"/>
                <w:b/>
              </w:rPr>
              <w:t xml:space="preserve"> </w:t>
            </w:r>
            <w:r w:rsidRPr="00686E46">
              <w:rPr>
                <w:rFonts w:ascii="Cambria" w:hAnsi="Cambria" w:cstheme="minorHAnsi"/>
                <w:b/>
              </w:rPr>
              <w:t>-</w:t>
            </w:r>
            <w:r w:rsidR="00CD3E44">
              <w:rPr>
                <w:rFonts w:ascii="Cambria" w:hAnsi="Cambria" w:cstheme="minorHAnsi"/>
                <w:b/>
              </w:rPr>
              <w:t xml:space="preserve"> </w:t>
            </w:r>
            <w:r w:rsidRPr="00686E46">
              <w:rPr>
                <w:rFonts w:ascii="Cambria" w:hAnsi="Cambria" w:cstheme="minorHAnsi"/>
                <w:b/>
              </w:rPr>
              <w:t>14.</w:t>
            </w:r>
            <w:r>
              <w:rPr>
                <w:rFonts w:ascii="Cambria" w:hAnsi="Cambria" w:cstheme="minorHAnsi"/>
                <w:b/>
              </w:rPr>
              <w:t>0</w:t>
            </w:r>
            <w:r w:rsidRPr="00686E46">
              <w:rPr>
                <w:rFonts w:ascii="Cambria" w:hAnsi="Cambria" w:cstheme="minorHAnsi"/>
                <w:b/>
              </w:rPr>
              <w:t>0</w:t>
            </w:r>
          </w:p>
        </w:tc>
        <w:tc>
          <w:tcPr>
            <w:tcW w:w="9365" w:type="dxa"/>
          </w:tcPr>
          <w:p w14:paraId="799FC4DE" w14:textId="77777777" w:rsidR="00CF411A" w:rsidRPr="00686E46" w:rsidRDefault="00CF411A" w:rsidP="006D0480">
            <w:pPr>
              <w:spacing w:before="60" w:after="60" w:line="276" w:lineRule="auto"/>
              <w:rPr>
                <w:rFonts w:ascii="Cambria" w:hAnsi="Cambria" w:cstheme="minorHAnsi"/>
                <w:i/>
                <w:sz w:val="20"/>
                <w:szCs w:val="20"/>
              </w:rPr>
            </w:pPr>
            <w:r>
              <w:rPr>
                <w:rFonts w:ascii="Cambria" w:hAnsi="Cambria" w:cstheme="minorHAnsi"/>
              </w:rPr>
              <w:t xml:space="preserve">Time for </w:t>
            </w:r>
            <w:r w:rsidRPr="00686E46">
              <w:rPr>
                <w:rFonts w:ascii="Cambria" w:hAnsi="Cambria" w:cstheme="minorHAnsi"/>
              </w:rPr>
              <w:t>Q&amp;A</w:t>
            </w:r>
          </w:p>
        </w:tc>
      </w:tr>
      <w:tr w:rsidR="00CF411A" w:rsidRPr="00634630" w14:paraId="054DDECC" w14:textId="77777777" w:rsidTr="00F54715">
        <w:tc>
          <w:tcPr>
            <w:tcW w:w="1625" w:type="dxa"/>
          </w:tcPr>
          <w:p w14:paraId="03C3BCC7" w14:textId="19D34571" w:rsidR="00CF411A" w:rsidRPr="00686E46" w:rsidRDefault="00CF411A" w:rsidP="006D0480">
            <w:pPr>
              <w:spacing w:before="60" w:after="60" w:line="276" w:lineRule="auto"/>
              <w:rPr>
                <w:rFonts w:ascii="Cambria" w:hAnsi="Cambria" w:cstheme="minorHAnsi"/>
                <w:b/>
              </w:rPr>
            </w:pPr>
            <w:r w:rsidRPr="00686E46">
              <w:rPr>
                <w:rFonts w:ascii="Cambria" w:hAnsi="Cambria" w:cstheme="minorHAnsi"/>
                <w:b/>
              </w:rPr>
              <w:t>14.</w:t>
            </w:r>
            <w:r>
              <w:rPr>
                <w:rFonts w:ascii="Cambria" w:hAnsi="Cambria" w:cstheme="minorHAnsi"/>
                <w:b/>
              </w:rPr>
              <w:t>0</w:t>
            </w:r>
            <w:r w:rsidRPr="00686E46">
              <w:rPr>
                <w:rFonts w:ascii="Cambria" w:hAnsi="Cambria" w:cstheme="minorHAnsi"/>
                <w:b/>
              </w:rPr>
              <w:t>0 -</w:t>
            </w:r>
            <w:r w:rsidR="00CD3E44">
              <w:rPr>
                <w:rFonts w:ascii="Cambria" w:hAnsi="Cambria" w:cstheme="minorHAnsi"/>
                <w:b/>
              </w:rPr>
              <w:t xml:space="preserve"> </w:t>
            </w:r>
            <w:r w:rsidRPr="00686E46">
              <w:rPr>
                <w:rFonts w:ascii="Cambria" w:hAnsi="Cambria" w:cstheme="minorHAnsi"/>
                <w:b/>
              </w:rPr>
              <w:t>15.</w:t>
            </w:r>
            <w:r>
              <w:rPr>
                <w:rFonts w:ascii="Cambria" w:hAnsi="Cambria" w:cstheme="minorHAnsi"/>
                <w:b/>
              </w:rPr>
              <w:t>0</w:t>
            </w:r>
            <w:r w:rsidRPr="00686E46">
              <w:rPr>
                <w:rFonts w:ascii="Cambria" w:hAnsi="Cambria" w:cstheme="minorHAnsi"/>
                <w:b/>
              </w:rPr>
              <w:t>0</w:t>
            </w:r>
          </w:p>
        </w:tc>
        <w:tc>
          <w:tcPr>
            <w:tcW w:w="9365" w:type="dxa"/>
          </w:tcPr>
          <w:p w14:paraId="072DDB97" w14:textId="77777777" w:rsidR="00CF411A" w:rsidRDefault="00CF411A" w:rsidP="006D0480">
            <w:pPr>
              <w:spacing w:before="60" w:after="60" w:line="276" w:lineRule="auto"/>
              <w:rPr>
                <w:rFonts w:ascii="Cambria" w:hAnsi="Cambria" w:cstheme="minorHAnsi"/>
              </w:rPr>
            </w:pPr>
            <w:r w:rsidRPr="00686E46">
              <w:rPr>
                <w:rFonts w:ascii="Cambria" w:hAnsi="Cambria" w:cstheme="minorHAnsi"/>
              </w:rPr>
              <w:t>Lunch</w:t>
            </w:r>
          </w:p>
        </w:tc>
      </w:tr>
      <w:tr w:rsidR="00CF411A" w:rsidRPr="00634630" w14:paraId="2888F24C" w14:textId="77777777" w:rsidTr="00F54715">
        <w:tc>
          <w:tcPr>
            <w:tcW w:w="1625" w:type="dxa"/>
          </w:tcPr>
          <w:p w14:paraId="1768EF64" w14:textId="5D4EEA49" w:rsidR="00CF411A" w:rsidRPr="00686E46" w:rsidRDefault="00CF411A" w:rsidP="006D0480">
            <w:pPr>
              <w:spacing w:before="60" w:after="60" w:line="276" w:lineRule="auto"/>
              <w:rPr>
                <w:rFonts w:ascii="Cambria" w:hAnsi="Cambria" w:cstheme="minorHAnsi"/>
                <w:b/>
              </w:rPr>
            </w:pPr>
            <w:r w:rsidRPr="00686E46">
              <w:rPr>
                <w:rFonts w:ascii="Cambria" w:hAnsi="Cambria" w:cstheme="minorHAnsi"/>
                <w:b/>
              </w:rPr>
              <w:t>15.</w:t>
            </w:r>
            <w:r>
              <w:rPr>
                <w:rFonts w:ascii="Cambria" w:hAnsi="Cambria" w:cstheme="minorHAnsi"/>
                <w:b/>
              </w:rPr>
              <w:t>0</w:t>
            </w:r>
            <w:r w:rsidRPr="00686E46">
              <w:rPr>
                <w:rFonts w:ascii="Cambria" w:hAnsi="Cambria" w:cstheme="minorHAnsi"/>
                <w:b/>
              </w:rPr>
              <w:t xml:space="preserve">0 </w:t>
            </w:r>
            <w:r w:rsidR="00CD3E44">
              <w:rPr>
                <w:rFonts w:ascii="Cambria" w:hAnsi="Cambria" w:cstheme="minorHAnsi"/>
                <w:b/>
              </w:rPr>
              <w:t>-</w:t>
            </w:r>
            <w:r w:rsidRPr="00686E46">
              <w:rPr>
                <w:rFonts w:ascii="Cambria" w:hAnsi="Cambria" w:cstheme="minorHAnsi"/>
                <w:b/>
              </w:rPr>
              <w:t xml:space="preserve"> 1</w:t>
            </w:r>
            <w:r>
              <w:rPr>
                <w:rFonts w:ascii="Cambria" w:hAnsi="Cambria" w:cstheme="minorHAnsi"/>
                <w:b/>
              </w:rPr>
              <w:t>6</w:t>
            </w:r>
            <w:r w:rsidRPr="00686E46">
              <w:rPr>
                <w:rFonts w:ascii="Cambria" w:hAnsi="Cambria" w:cstheme="minorHAnsi"/>
                <w:b/>
              </w:rPr>
              <w:t>.</w:t>
            </w:r>
            <w:r>
              <w:rPr>
                <w:rFonts w:ascii="Cambria" w:hAnsi="Cambria" w:cstheme="minorHAnsi"/>
                <w:b/>
              </w:rPr>
              <w:t>3</w:t>
            </w:r>
            <w:r w:rsidRPr="00686E46">
              <w:rPr>
                <w:rFonts w:ascii="Cambria" w:hAnsi="Cambria" w:cstheme="minorHAnsi"/>
                <w:b/>
              </w:rPr>
              <w:t>0</w:t>
            </w:r>
          </w:p>
        </w:tc>
        <w:tc>
          <w:tcPr>
            <w:tcW w:w="9365" w:type="dxa"/>
          </w:tcPr>
          <w:p w14:paraId="2FB48C9A" w14:textId="41E8B312" w:rsidR="00CF411A" w:rsidRDefault="00CF411A" w:rsidP="00D116BE">
            <w:pPr>
              <w:spacing w:before="60" w:after="40" w:line="264" w:lineRule="auto"/>
              <w:rPr>
                <w:rFonts w:ascii="Cambria" w:hAnsi="Cambria" w:cstheme="minorHAnsi"/>
              </w:rPr>
            </w:pPr>
            <w:r w:rsidRPr="00686E46">
              <w:rPr>
                <w:rFonts w:ascii="Cambria" w:hAnsi="Cambria" w:cstheme="minorHAnsi"/>
                <w:b/>
              </w:rPr>
              <w:t>Breakout sessions</w:t>
            </w:r>
            <w:r>
              <w:rPr>
                <w:rFonts w:ascii="Cambria" w:hAnsi="Cambria" w:cstheme="minorHAnsi"/>
                <w:b/>
              </w:rPr>
              <w:t xml:space="preserve"> </w:t>
            </w:r>
          </w:p>
          <w:p w14:paraId="3C82C199" w14:textId="77777777" w:rsidR="00CF411A" w:rsidRDefault="00CF411A" w:rsidP="00D116BE">
            <w:pPr>
              <w:spacing w:after="40" w:line="264" w:lineRule="auto"/>
              <w:rPr>
                <w:rFonts w:ascii="Cambria" w:hAnsi="Cambria" w:cstheme="minorHAnsi"/>
              </w:rPr>
            </w:pPr>
            <w:r>
              <w:rPr>
                <w:rFonts w:ascii="Cambria" w:hAnsi="Cambria" w:cstheme="minorHAnsi"/>
                <w:i/>
                <w:sz w:val="20"/>
                <w:szCs w:val="20"/>
              </w:rPr>
              <w:t>G</w:t>
            </w:r>
            <w:r w:rsidRPr="00CF411A">
              <w:rPr>
                <w:rFonts w:ascii="Cambria" w:hAnsi="Cambria" w:cstheme="minorHAnsi"/>
                <w:i/>
                <w:sz w:val="20"/>
                <w:szCs w:val="20"/>
              </w:rPr>
              <w:t>roup discussions, master classes on peace journalism, screening of films and exhibition opening</w:t>
            </w:r>
            <w:r w:rsidRPr="00686E46">
              <w:rPr>
                <w:rFonts w:ascii="Cambria" w:hAnsi="Cambria" w:cstheme="minorHAnsi"/>
              </w:rPr>
              <w:t>.</w:t>
            </w:r>
          </w:p>
          <w:p w14:paraId="7F49EBD6" w14:textId="34755BC9" w:rsidR="00CF411A" w:rsidRPr="00CF411A" w:rsidRDefault="00CF411A" w:rsidP="003F091B">
            <w:pPr>
              <w:spacing w:before="60" w:after="40" w:line="264" w:lineRule="auto"/>
              <w:ind w:left="720"/>
              <w:rPr>
                <w:rFonts w:ascii="Cambria" w:hAnsi="Cambria" w:cstheme="minorHAnsi"/>
                <w:b/>
                <w:sz w:val="20"/>
                <w:szCs w:val="20"/>
              </w:rPr>
            </w:pPr>
            <w:r w:rsidRPr="00CF411A">
              <w:rPr>
                <w:rFonts w:ascii="Cambria" w:hAnsi="Cambria" w:cstheme="minorHAnsi"/>
                <w:b/>
                <w:sz w:val="20"/>
                <w:szCs w:val="20"/>
              </w:rPr>
              <w:t xml:space="preserve">Group 1: </w:t>
            </w:r>
            <w:r w:rsidR="003F091B" w:rsidRPr="003F091B">
              <w:rPr>
                <w:rFonts w:ascii="Cambria" w:hAnsi="Cambria" w:cstheme="minorHAnsi"/>
                <w:b/>
                <w:sz w:val="20"/>
                <w:szCs w:val="20"/>
              </w:rPr>
              <w:t>Demonstration of film “Courageous Heart of Irena Sendler with the following discussion</w:t>
            </w:r>
            <w:r w:rsidR="003F091B">
              <w:rPr>
                <w:rFonts w:ascii="Cambria" w:hAnsi="Cambria" w:cstheme="minorHAnsi"/>
                <w:b/>
                <w:sz w:val="20"/>
                <w:szCs w:val="20"/>
              </w:rPr>
              <w:t>.</w:t>
            </w:r>
          </w:p>
          <w:p w14:paraId="51E9681A" w14:textId="154F0B29" w:rsidR="00CF411A" w:rsidRPr="00CF411A" w:rsidRDefault="00CF411A" w:rsidP="00D116BE">
            <w:pPr>
              <w:spacing w:before="60" w:after="40" w:line="264" w:lineRule="auto"/>
              <w:ind w:left="720"/>
              <w:rPr>
                <w:rFonts w:ascii="Cambria" w:hAnsi="Cambria" w:cstheme="minorHAnsi"/>
                <w:b/>
                <w:sz w:val="20"/>
                <w:szCs w:val="20"/>
              </w:rPr>
            </w:pPr>
            <w:r w:rsidRPr="00CF411A">
              <w:rPr>
                <w:rFonts w:ascii="Cambria" w:hAnsi="Cambria" w:cstheme="minorHAnsi"/>
                <w:b/>
                <w:sz w:val="20"/>
                <w:szCs w:val="20"/>
              </w:rPr>
              <w:t xml:space="preserve">Group 2: </w:t>
            </w:r>
            <w:r w:rsidR="003F091B" w:rsidRPr="003F091B">
              <w:rPr>
                <w:rFonts w:ascii="Cambria" w:hAnsi="Cambria" w:cstheme="minorHAnsi"/>
                <w:b/>
                <w:sz w:val="20"/>
                <w:szCs w:val="20"/>
              </w:rPr>
              <w:t>Demonstration of film “Together” by Mine Balman with the following discussion</w:t>
            </w:r>
            <w:r w:rsidR="003F091B">
              <w:rPr>
                <w:rFonts w:ascii="Cambria" w:hAnsi="Cambria" w:cstheme="minorHAnsi"/>
                <w:b/>
                <w:sz w:val="20"/>
                <w:szCs w:val="20"/>
              </w:rPr>
              <w:t>.</w:t>
            </w:r>
          </w:p>
          <w:p w14:paraId="289CF5A8" w14:textId="690BECBC" w:rsidR="00CF411A" w:rsidRPr="00CF411A" w:rsidRDefault="00CF411A" w:rsidP="00D116BE">
            <w:pPr>
              <w:spacing w:before="60" w:after="40" w:line="264" w:lineRule="auto"/>
              <w:ind w:left="720"/>
              <w:rPr>
                <w:rFonts w:ascii="Cambria" w:hAnsi="Cambria" w:cstheme="minorHAnsi"/>
                <w:b/>
              </w:rPr>
            </w:pPr>
            <w:r w:rsidRPr="00CF411A">
              <w:rPr>
                <w:rFonts w:ascii="Cambria" w:hAnsi="Cambria" w:cstheme="minorHAnsi"/>
                <w:b/>
                <w:sz w:val="20"/>
                <w:szCs w:val="20"/>
              </w:rPr>
              <w:t xml:space="preserve">Group 3: </w:t>
            </w:r>
            <w:r w:rsidR="003F091B" w:rsidRPr="003F091B">
              <w:rPr>
                <w:rFonts w:ascii="Cambria" w:hAnsi="Cambria" w:cstheme="minorHAnsi"/>
                <w:b/>
                <w:sz w:val="20"/>
                <w:szCs w:val="20"/>
              </w:rPr>
              <w:t xml:space="preserve">Discussion on making forms in </w:t>
            </w:r>
            <w:r w:rsidR="00A85B66" w:rsidRPr="003F091B">
              <w:rPr>
                <w:rFonts w:ascii="Cambria" w:hAnsi="Cambria" w:cstheme="minorHAnsi"/>
                <w:b/>
                <w:sz w:val="20"/>
                <w:szCs w:val="20"/>
              </w:rPr>
              <w:t>conflict areas</w:t>
            </w:r>
            <w:r w:rsidR="003F091B" w:rsidRPr="003F091B">
              <w:rPr>
                <w:rFonts w:ascii="Cambria" w:hAnsi="Cambria" w:cstheme="minorHAnsi"/>
                <w:b/>
                <w:sz w:val="20"/>
                <w:szCs w:val="20"/>
              </w:rPr>
              <w:t xml:space="preserve"> – Media Initiative Center</w:t>
            </w:r>
            <w:r w:rsidR="003F091B">
              <w:rPr>
                <w:rFonts w:ascii="Cambria" w:hAnsi="Cambria" w:cstheme="minorHAnsi"/>
                <w:b/>
                <w:sz w:val="20"/>
                <w:szCs w:val="20"/>
              </w:rPr>
              <w:t>.</w:t>
            </w:r>
          </w:p>
        </w:tc>
      </w:tr>
      <w:tr w:rsidR="00CF411A" w:rsidRPr="00634630" w14:paraId="28645CFF" w14:textId="77777777" w:rsidTr="00F54715">
        <w:tc>
          <w:tcPr>
            <w:tcW w:w="1625" w:type="dxa"/>
          </w:tcPr>
          <w:p w14:paraId="28C403EF" w14:textId="6C84A962" w:rsidR="00CF411A" w:rsidRPr="00686E46" w:rsidRDefault="00CF411A" w:rsidP="006D0480">
            <w:pPr>
              <w:spacing w:before="60" w:after="60" w:line="276" w:lineRule="auto"/>
              <w:rPr>
                <w:rFonts w:ascii="Cambria" w:hAnsi="Cambria" w:cstheme="minorHAnsi"/>
                <w:b/>
              </w:rPr>
            </w:pPr>
            <w:r w:rsidRPr="00686E46">
              <w:rPr>
                <w:rFonts w:ascii="Cambria" w:hAnsi="Cambria" w:cstheme="minorHAnsi"/>
                <w:b/>
              </w:rPr>
              <w:t>17.00</w:t>
            </w:r>
            <w:r w:rsidR="00CD3E44">
              <w:rPr>
                <w:rFonts w:ascii="Cambria" w:hAnsi="Cambria" w:cstheme="minorHAnsi"/>
                <w:b/>
              </w:rPr>
              <w:t xml:space="preserve"> </w:t>
            </w:r>
            <w:r w:rsidRPr="00686E46">
              <w:rPr>
                <w:rFonts w:ascii="Cambria" w:hAnsi="Cambria" w:cstheme="minorHAnsi"/>
                <w:b/>
              </w:rPr>
              <w:t>- 17.15</w:t>
            </w:r>
          </w:p>
        </w:tc>
        <w:tc>
          <w:tcPr>
            <w:tcW w:w="9365" w:type="dxa"/>
          </w:tcPr>
          <w:p w14:paraId="02D7B5C1" w14:textId="77777777" w:rsidR="00CF411A" w:rsidRPr="00686E46" w:rsidRDefault="00CF411A" w:rsidP="006D0480">
            <w:pPr>
              <w:spacing w:before="60" w:after="60" w:line="276" w:lineRule="auto"/>
              <w:rPr>
                <w:rFonts w:ascii="Cambria" w:hAnsi="Cambria" w:cstheme="minorHAnsi"/>
                <w:b/>
              </w:rPr>
            </w:pPr>
            <w:r w:rsidRPr="00686E46">
              <w:rPr>
                <w:rFonts w:ascii="Cambria" w:hAnsi="Cambria" w:cstheme="minorHAnsi"/>
              </w:rPr>
              <w:t>Coffee break</w:t>
            </w:r>
          </w:p>
        </w:tc>
      </w:tr>
      <w:tr w:rsidR="00A85B66" w:rsidRPr="00634630" w14:paraId="5BB9C0F7" w14:textId="77777777" w:rsidTr="00F54715">
        <w:tc>
          <w:tcPr>
            <w:tcW w:w="1625" w:type="dxa"/>
          </w:tcPr>
          <w:p w14:paraId="76F71F2D" w14:textId="06C13BF8" w:rsidR="00A85B66" w:rsidRPr="00686E46" w:rsidRDefault="00A85B66" w:rsidP="00A85B66">
            <w:pPr>
              <w:spacing w:before="60" w:after="60" w:line="276" w:lineRule="auto"/>
              <w:rPr>
                <w:rFonts w:ascii="Cambria" w:hAnsi="Cambria" w:cstheme="minorHAnsi"/>
                <w:b/>
              </w:rPr>
            </w:pPr>
            <w:r w:rsidRPr="00686E46">
              <w:rPr>
                <w:rFonts w:ascii="Cambria" w:hAnsi="Cambria" w:cstheme="minorHAnsi"/>
                <w:b/>
              </w:rPr>
              <w:t>17.</w:t>
            </w:r>
            <w:r>
              <w:rPr>
                <w:rFonts w:ascii="Cambria" w:hAnsi="Cambria" w:cstheme="minorHAnsi"/>
                <w:b/>
              </w:rPr>
              <w:t xml:space="preserve">15 </w:t>
            </w:r>
            <w:r w:rsidRPr="00686E46">
              <w:rPr>
                <w:rFonts w:ascii="Cambria" w:hAnsi="Cambria" w:cstheme="minorHAnsi"/>
                <w:b/>
              </w:rPr>
              <w:t>- 1</w:t>
            </w:r>
            <w:r>
              <w:rPr>
                <w:rFonts w:ascii="Cambria" w:hAnsi="Cambria" w:cstheme="minorHAnsi"/>
                <w:b/>
              </w:rPr>
              <w:t>8</w:t>
            </w:r>
            <w:r w:rsidRPr="00686E46">
              <w:rPr>
                <w:rFonts w:ascii="Cambria" w:hAnsi="Cambria" w:cstheme="minorHAnsi"/>
                <w:b/>
              </w:rPr>
              <w:t>.</w:t>
            </w:r>
            <w:r>
              <w:rPr>
                <w:rFonts w:ascii="Cambria" w:hAnsi="Cambria" w:cstheme="minorHAnsi"/>
                <w:b/>
              </w:rPr>
              <w:t>00</w:t>
            </w:r>
          </w:p>
        </w:tc>
        <w:tc>
          <w:tcPr>
            <w:tcW w:w="9365" w:type="dxa"/>
          </w:tcPr>
          <w:p w14:paraId="342E5235" w14:textId="77777777" w:rsidR="00A85B66" w:rsidRDefault="00A85B66" w:rsidP="00A85B66">
            <w:pPr>
              <w:spacing w:before="60" w:after="60" w:line="276" w:lineRule="auto"/>
              <w:rPr>
                <w:rFonts w:ascii="Cambria" w:hAnsi="Cambria" w:cstheme="minorHAnsi"/>
              </w:rPr>
            </w:pPr>
            <w:r>
              <w:rPr>
                <w:rFonts w:ascii="Cambria" w:hAnsi="Cambria" w:cstheme="minorHAnsi"/>
                <w:b/>
              </w:rPr>
              <w:t>Panel</w:t>
            </w:r>
            <w:r w:rsidRPr="00891BAE">
              <w:rPr>
                <w:rFonts w:ascii="Cambria" w:hAnsi="Cambria" w:cstheme="minorHAnsi"/>
                <w:b/>
              </w:rPr>
              <w:t xml:space="preserve"> </w:t>
            </w:r>
            <w:r>
              <w:rPr>
                <w:rFonts w:ascii="Cambria" w:hAnsi="Cambria" w:cstheme="minorHAnsi"/>
                <w:b/>
              </w:rPr>
              <w:t>discussion</w:t>
            </w:r>
            <w:r w:rsidRPr="00891BAE">
              <w:rPr>
                <w:rFonts w:ascii="Cambria" w:hAnsi="Cambria" w:cstheme="minorHAnsi"/>
                <w:b/>
              </w:rPr>
              <w:t xml:space="preserve">:  </w:t>
            </w:r>
            <w:r w:rsidRPr="00A85B66">
              <w:rPr>
                <w:rFonts w:ascii="Cambria" w:hAnsi="Cambria" w:cstheme="minorHAnsi"/>
                <w:b/>
              </w:rPr>
              <w:t>OSCE Gender Civil society Group</w:t>
            </w:r>
            <w:r>
              <w:rPr>
                <w:rFonts w:ascii="Cambria" w:hAnsi="Cambria" w:cstheme="minorHAnsi"/>
              </w:rPr>
              <w:t xml:space="preserve"> </w:t>
            </w:r>
          </w:p>
          <w:p w14:paraId="01740A3F" w14:textId="38FEE671" w:rsidR="00A85B66" w:rsidRPr="00686E46" w:rsidRDefault="00A85B66" w:rsidP="00A85B66">
            <w:pPr>
              <w:spacing w:before="60" w:after="60" w:line="276" w:lineRule="auto"/>
              <w:ind w:left="720"/>
              <w:rPr>
                <w:rFonts w:ascii="Cambria" w:hAnsi="Cambria" w:cstheme="minorHAnsi"/>
              </w:rPr>
            </w:pPr>
            <w:r>
              <w:rPr>
                <w:rFonts w:ascii="Cambria" w:hAnsi="Cambria" w:cstheme="minorHAnsi"/>
                <w:b/>
              </w:rPr>
              <w:t>Panelists:</w:t>
            </w:r>
            <w:r>
              <w:rPr>
                <w:rFonts w:ascii="Cambria" w:hAnsi="Cambria" w:cstheme="minorHAnsi"/>
              </w:rPr>
              <w:t xml:space="preserve"> </w:t>
            </w:r>
            <w:r w:rsidRPr="00037458">
              <w:rPr>
                <w:rFonts w:ascii="Cambria" w:hAnsi="Cambria" w:cstheme="minorHAnsi"/>
                <w:i/>
                <w:sz w:val="21"/>
                <w:szCs w:val="21"/>
              </w:rPr>
              <w:t>H Mentzolt (WILP Germany)</w:t>
            </w:r>
            <w:r w:rsidRPr="00A85B66">
              <w:rPr>
                <w:rFonts w:ascii="Cambria" w:hAnsi="Cambria" w:cstheme="minorHAnsi"/>
                <w:i/>
                <w:sz w:val="21"/>
                <w:szCs w:val="21"/>
              </w:rPr>
              <w:t>, IDP Women Association "Consent" (Georgia), Tolekan Ismailova, Anne Marie Sancar,</w:t>
            </w:r>
            <w:r>
              <w:rPr>
                <w:rFonts w:ascii="Cambria" w:hAnsi="Cambria" w:cstheme="minorHAnsi"/>
                <w:i/>
                <w:sz w:val="21"/>
                <w:szCs w:val="21"/>
              </w:rPr>
              <w:t xml:space="preserve"> </w:t>
            </w:r>
            <w:r w:rsidRPr="00A85B66">
              <w:rPr>
                <w:rFonts w:ascii="Cambria" w:hAnsi="Cambria" w:cstheme="minorHAnsi"/>
                <w:i/>
                <w:sz w:val="21"/>
                <w:szCs w:val="21"/>
              </w:rPr>
              <w:t>Gulnara Shahinian (Chair of “Democracy Today” NGO), Annalisa Milani, Luisa del Turco</w:t>
            </w:r>
            <w:r>
              <w:rPr>
                <w:rFonts w:ascii="Cambria" w:hAnsi="Cambria" w:cstheme="minorHAnsi"/>
              </w:rPr>
              <w:t xml:space="preserve"> </w:t>
            </w:r>
          </w:p>
        </w:tc>
      </w:tr>
      <w:tr w:rsidR="00A85B66" w:rsidRPr="00634630" w14:paraId="2131851E" w14:textId="77777777" w:rsidTr="00F54715">
        <w:tc>
          <w:tcPr>
            <w:tcW w:w="1625" w:type="dxa"/>
          </w:tcPr>
          <w:p w14:paraId="2D5058BD" w14:textId="71574361" w:rsidR="00A85B66" w:rsidRPr="00686E46" w:rsidRDefault="00A85B66" w:rsidP="00A85B66">
            <w:pPr>
              <w:spacing w:before="60" w:after="60" w:line="276" w:lineRule="auto"/>
              <w:rPr>
                <w:rFonts w:ascii="Cambria" w:hAnsi="Cambria" w:cstheme="minorHAnsi"/>
                <w:b/>
              </w:rPr>
            </w:pPr>
            <w:r w:rsidRPr="00686E46">
              <w:rPr>
                <w:rFonts w:ascii="Cambria" w:hAnsi="Cambria" w:cstheme="minorHAnsi"/>
                <w:b/>
              </w:rPr>
              <w:t>1</w:t>
            </w:r>
            <w:r>
              <w:rPr>
                <w:rFonts w:ascii="Cambria" w:hAnsi="Cambria" w:cstheme="minorHAnsi"/>
                <w:b/>
              </w:rPr>
              <w:t>8</w:t>
            </w:r>
            <w:r w:rsidRPr="00686E46">
              <w:rPr>
                <w:rFonts w:ascii="Cambria" w:hAnsi="Cambria" w:cstheme="minorHAnsi"/>
                <w:b/>
              </w:rPr>
              <w:t>.</w:t>
            </w:r>
            <w:r>
              <w:rPr>
                <w:rFonts w:ascii="Cambria" w:hAnsi="Cambria" w:cstheme="minorHAnsi"/>
                <w:b/>
              </w:rPr>
              <w:t xml:space="preserve">00 </w:t>
            </w:r>
            <w:r w:rsidRPr="00686E46">
              <w:rPr>
                <w:rFonts w:ascii="Cambria" w:hAnsi="Cambria" w:cstheme="minorHAnsi"/>
                <w:b/>
              </w:rPr>
              <w:t>- 18.</w:t>
            </w:r>
            <w:r>
              <w:rPr>
                <w:rFonts w:ascii="Cambria" w:hAnsi="Cambria" w:cstheme="minorHAnsi"/>
                <w:b/>
              </w:rPr>
              <w:t>15</w:t>
            </w:r>
          </w:p>
        </w:tc>
        <w:tc>
          <w:tcPr>
            <w:tcW w:w="9365" w:type="dxa"/>
          </w:tcPr>
          <w:p w14:paraId="7E691AAE" w14:textId="075EA6C7" w:rsidR="00A85B66" w:rsidRPr="00686E46" w:rsidRDefault="00A85B66" w:rsidP="00A85B66">
            <w:pPr>
              <w:spacing w:before="60" w:after="60" w:line="276" w:lineRule="auto"/>
              <w:rPr>
                <w:rFonts w:ascii="Cambria" w:hAnsi="Cambria" w:cstheme="minorHAnsi"/>
              </w:rPr>
            </w:pPr>
            <w:r w:rsidRPr="00686E46">
              <w:rPr>
                <w:rFonts w:ascii="Cambria" w:hAnsi="Cambria" w:cstheme="minorHAnsi"/>
              </w:rPr>
              <w:t xml:space="preserve">Comments and discussions from the audience - and wrap up of the </w:t>
            </w:r>
            <w:r>
              <w:rPr>
                <w:rFonts w:ascii="Cambria" w:hAnsi="Cambria" w:cstheme="minorHAnsi"/>
              </w:rPr>
              <w:t>second</w:t>
            </w:r>
            <w:r w:rsidRPr="00686E46">
              <w:rPr>
                <w:rFonts w:ascii="Cambria" w:hAnsi="Cambria" w:cstheme="minorHAnsi"/>
              </w:rPr>
              <w:t xml:space="preserve"> day</w:t>
            </w:r>
          </w:p>
        </w:tc>
      </w:tr>
    </w:tbl>
    <w:p w14:paraId="09BCB947" w14:textId="5EF65FDD" w:rsidR="0052022F" w:rsidRDefault="0090171E" w:rsidP="008F422C">
      <w:pPr>
        <w:spacing w:before="60" w:after="60" w:line="276" w:lineRule="auto"/>
        <w:rPr>
          <w:rFonts w:ascii="Cambria" w:hAnsi="Cambria" w:cs="Helvetica"/>
          <w:color w:val="333333"/>
          <w:sz w:val="24"/>
          <w:szCs w:val="24"/>
          <w:shd w:val="clear" w:color="auto" w:fill="FFFFFF"/>
        </w:rPr>
      </w:pPr>
      <w:r w:rsidRPr="000F0E64">
        <w:rPr>
          <w:rFonts w:ascii="Cambria" w:hAnsi="Cambria" w:cs="Helvetica"/>
          <w:color w:val="333333"/>
          <w:shd w:val="clear" w:color="auto" w:fill="FFFFFF"/>
        </w:rPr>
        <w:t xml:space="preserve">        </w:t>
      </w:r>
      <w:r w:rsidRPr="000F0E64">
        <w:rPr>
          <w:rFonts w:ascii="Cambria" w:hAnsi="Cambria" w:cs="Helvetica"/>
          <w:b/>
          <w:color w:val="333333"/>
          <w:shd w:val="clear" w:color="auto" w:fill="FFFFFF"/>
        </w:rPr>
        <w:t xml:space="preserve"> </w:t>
      </w:r>
      <w:r w:rsidR="008F422C" w:rsidRPr="00686E46">
        <w:rPr>
          <w:rFonts w:ascii="Cambria" w:hAnsi="Cambria" w:cs="Helvetica"/>
          <w:color w:val="333333"/>
          <w:sz w:val="24"/>
          <w:szCs w:val="24"/>
          <w:shd w:val="clear" w:color="auto" w:fill="FFFFFF"/>
        </w:rPr>
        <w:t xml:space="preserve">  </w:t>
      </w:r>
    </w:p>
    <w:p w14:paraId="3B76BF05" w14:textId="423212A8" w:rsidR="00CF411A" w:rsidRPr="00686E46" w:rsidRDefault="00CF411A" w:rsidP="00CF411A">
      <w:pPr>
        <w:spacing w:before="60" w:after="60" w:line="276" w:lineRule="auto"/>
        <w:rPr>
          <w:rFonts w:ascii="Cambria" w:hAnsi="Cambria" w:cstheme="minorHAnsi"/>
          <w:b/>
          <w:sz w:val="24"/>
          <w:szCs w:val="24"/>
          <w:u w:val="single"/>
        </w:rPr>
      </w:pPr>
      <w:r>
        <w:rPr>
          <w:rFonts w:ascii="Cambria" w:hAnsi="Cambria" w:cstheme="minorHAnsi"/>
          <w:b/>
          <w:sz w:val="24"/>
          <w:szCs w:val="24"/>
          <w:u w:val="single"/>
        </w:rPr>
        <w:t>Sunday</w:t>
      </w:r>
      <w:r w:rsidRPr="00686E46">
        <w:rPr>
          <w:rFonts w:ascii="Cambria" w:hAnsi="Cambria" w:cstheme="minorHAnsi"/>
          <w:b/>
          <w:sz w:val="24"/>
          <w:szCs w:val="24"/>
          <w:u w:val="single"/>
        </w:rPr>
        <w:t xml:space="preserve">, June </w:t>
      </w:r>
      <w:r>
        <w:rPr>
          <w:rFonts w:ascii="Cambria" w:hAnsi="Cambria" w:cstheme="minorHAnsi"/>
          <w:b/>
          <w:sz w:val="24"/>
          <w:szCs w:val="24"/>
          <w:u w:val="single"/>
        </w:rPr>
        <w:t>3</w:t>
      </w:r>
      <w:r w:rsidRPr="00686E46">
        <w:rPr>
          <w:rFonts w:ascii="Cambria" w:hAnsi="Cambria" w:cstheme="minorHAnsi"/>
          <w:b/>
          <w:sz w:val="24"/>
          <w:szCs w:val="24"/>
          <w:u w:val="single"/>
        </w:rPr>
        <w:t xml:space="preserve">, 2018 </w:t>
      </w:r>
    </w:p>
    <w:tbl>
      <w:tblPr>
        <w:tblStyle w:val="TableGrid"/>
        <w:tblW w:w="1099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9365"/>
      </w:tblGrid>
      <w:tr w:rsidR="00CF411A" w:rsidRPr="00634630" w14:paraId="1CAA60F6" w14:textId="77777777" w:rsidTr="00F54715">
        <w:tc>
          <w:tcPr>
            <w:tcW w:w="1625" w:type="dxa"/>
          </w:tcPr>
          <w:p w14:paraId="558B08DE" w14:textId="16029392" w:rsidR="00CF411A" w:rsidRPr="00634630" w:rsidRDefault="00CF411A" w:rsidP="006D0480">
            <w:pPr>
              <w:spacing w:before="60" w:after="60" w:line="276" w:lineRule="auto"/>
              <w:rPr>
                <w:rFonts w:ascii="Cambria" w:hAnsi="Cambria" w:cstheme="minorHAnsi"/>
                <w:b/>
              </w:rPr>
            </w:pPr>
          </w:p>
        </w:tc>
        <w:tc>
          <w:tcPr>
            <w:tcW w:w="9365" w:type="dxa"/>
          </w:tcPr>
          <w:p w14:paraId="51E0159F" w14:textId="0C377376" w:rsidR="00CF411A" w:rsidRPr="00CD3E44" w:rsidRDefault="00CD3E44" w:rsidP="006D0480">
            <w:pPr>
              <w:spacing w:before="60" w:after="60" w:line="276" w:lineRule="auto"/>
              <w:rPr>
                <w:rFonts w:ascii="Cambria" w:hAnsi="Cambria" w:cstheme="minorHAnsi"/>
                <w:b/>
                <w:u w:val="single"/>
              </w:rPr>
            </w:pPr>
            <w:r w:rsidRPr="00CD3E44">
              <w:rPr>
                <w:rFonts w:ascii="Cambria" w:hAnsi="Cambria" w:cstheme="minorHAnsi"/>
                <w:b/>
                <w:u w:val="single"/>
              </w:rPr>
              <w:t xml:space="preserve">OPEN AIR ROUND TABLE: FRESH AIR – NEW IDEAS </w:t>
            </w:r>
          </w:p>
        </w:tc>
      </w:tr>
      <w:tr w:rsidR="00CF411A" w:rsidRPr="00634630" w14:paraId="1BDFD64A" w14:textId="77777777" w:rsidTr="00F54715">
        <w:tc>
          <w:tcPr>
            <w:tcW w:w="1625" w:type="dxa"/>
          </w:tcPr>
          <w:p w14:paraId="4F567BEF" w14:textId="4B3FB0BA" w:rsidR="00CF411A" w:rsidRPr="00686E46" w:rsidRDefault="00CD3E44" w:rsidP="006D0480">
            <w:pPr>
              <w:spacing w:before="60" w:after="60" w:line="276" w:lineRule="auto"/>
              <w:rPr>
                <w:rFonts w:ascii="Cambria" w:hAnsi="Cambria" w:cstheme="minorHAnsi"/>
                <w:b/>
              </w:rPr>
            </w:pPr>
            <w:r>
              <w:rPr>
                <w:rFonts w:ascii="Cambria" w:hAnsi="Cambria" w:cstheme="minorHAnsi"/>
                <w:b/>
              </w:rPr>
              <w:t>0</w:t>
            </w:r>
            <w:r w:rsidR="00CF411A" w:rsidRPr="00686E46">
              <w:rPr>
                <w:rFonts w:ascii="Cambria" w:hAnsi="Cambria" w:cstheme="minorHAnsi"/>
                <w:b/>
              </w:rPr>
              <w:t>9.00 -</w:t>
            </w:r>
            <w:r>
              <w:rPr>
                <w:rFonts w:ascii="Cambria" w:hAnsi="Cambria" w:cstheme="minorHAnsi"/>
                <w:b/>
              </w:rPr>
              <w:t xml:space="preserve"> </w:t>
            </w:r>
            <w:r w:rsidR="00CF411A" w:rsidRPr="00686E46">
              <w:rPr>
                <w:rFonts w:ascii="Cambria" w:hAnsi="Cambria" w:cstheme="minorHAnsi"/>
                <w:b/>
              </w:rPr>
              <w:t>1</w:t>
            </w:r>
            <w:r w:rsidR="00F04E4C">
              <w:rPr>
                <w:rFonts w:ascii="Cambria" w:hAnsi="Cambria" w:cstheme="minorHAnsi"/>
                <w:b/>
              </w:rPr>
              <w:t>1:0</w:t>
            </w:r>
            <w:r w:rsidR="00CF411A" w:rsidRPr="00686E46">
              <w:rPr>
                <w:rFonts w:ascii="Cambria" w:hAnsi="Cambria" w:cstheme="minorHAnsi"/>
                <w:b/>
              </w:rPr>
              <w:t>0</w:t>
            </w:r>
          </w:p>
        </w:tc>
        <w:tc>
          <w:tcPr>
            <w:tcW w:w="9365" w:type="dxa"/>
          </w:tcPr>
          <w:p w14:paraId="43DD4D00" w14:textId="28D24D0E" w:rsidR="00CF411A" w:rsidRPr="00F8202E" w:rsidRDefault="00CF411A" w:rsidP="006D0480">
            <w:pPr>
              <w:spacing w:before="60" w:after="60" w:line="276" w:lineRule="auto"/>
              <w:rPr>
                <w:rFonts w:ascii="Cambria" w:hAnsi="Cambria" w:cstheme="minorHAnsi"/>
                <w:b/>
              </w:rPr>
            </w:pPr>
            <w:r w:rsidRPr="00686E46">
              <w:rPr>
                <w:rFonts w:ascii="Cambria" w:hAnsi="Cambria" w:cstheme="minorHAnsi"/>
                <w:b/>
              </w:rPr>
              <w:t xml:space="preserve">Visiting Geghard </w:t>
            </w:r>
            <w:r w:rsidRPr="00F04E4C">
              <w:rPr>
                <w:rFonts w:ascii="Cambria" w:hAnsi="Cambria" w:cstheme="minorHAnsi"/>
                <w:b/>
              </w:rPr>
              <w:t>medieval monastery</w:t>
            </w:r>
          </w:p>
        </w:tc>
      </w:tr>
      <w:tr w:rsidR="00CF411A" w:rsidRPr="00634630" w14:paraId="312FBB34" w14:textId="77777777" w:rsidTr="00F54715">
        <w:tc>
          <w:tcPr>
            <w:tcW w:w="1625" w:type="dxa"/>
          </w:tcPr>
          <w:p w14:paraId="752C8DD3" w14:textId="77777777" w:rsidR="00CF411A" w:rsidRPr="00686E46" w:rsidRDefault="00CF411A" w:rsidP="006D0480">
            <w:pPr>
              <w:spacing w:before="60" w:after="60" w:line="276" w:lineRule="auto"/>
              <w:rPr>
                <w:rFonts w:ascii="Cambria" w:hAnsi="Cambria" w:cstheme="minorHAnsi"/>
                <w:b/>
              </w:rPr>
            </w:pPr>
          </w:p>
        </w:tc>
        <w:tc>
          <w:tcPr>
            <w:tcW w:w="9365" w:type="dxa"/>
          </w:tcPr>
          <w:p w14:paraId="4949D9A7" w14:textId="5CE59581" w:rsidR="00CF411A" w:rsidRPr="00F8202E" w:rsidRDefault="00CF411A" w:rsidP="00C40851">
            <w:pPr>
              <w:spacing w:before="60" w:after="60" w:line="264" w:lineRule="auto"/>
              <w:ind w:hanging="29"/>
              <w:jc w:val="both"/>
              <w:rPr>
                <w:rFonts w:ascii="Cambria" w:hAnsi="Cambria" w:cstheme="minorHAnsi"/>
                <w:i/>
                <w:sz w:val="20"/>
                <w:szCs w:val="20"/>
              </w:rPr>
            </w:pPr>
            <w:r w:rsidRPr="00CF411A">
              <w:rPr>
                <w:rFonts w:ascii="Cambria" w:hAnsi="Cambria" w:cstheme="minorHAnsi"/>
                <w:i/>
                <w:sz w:val="20"/>
                <w:szCs w:val="20"/>
              </w:rPr>
              <w:t xml:space="preserve">Kotayk province of Armenia, partially carved out of the adjacent mountain, surrounded by cliffs. The monastery is a UNESCO World Heritage site.  The group will attend a live concert of medieval music. </w:t>
            </w:r>
          </w:p>
        </w:tc>
      </w:tr>
      <w:tr w:rsidR="00CF411A" w:rsidRPr="00634630" w14:paraId="3EB7268D" w14:textId="77777777" w:rsidTr="00F54715">
        <w:tc>
          <w:tcPr>
            <w:tcW w:w="1625" w:type="dxa"/>
          </w:tcPr>
          <w:p w14:paraId="0F2D8413" w14:textId="673778D8" w:rsidR="00CF411A" w:rsidRPr="00634630" w:rsidRDefault="00CF411A" w:rsidP="006D0480">
            <w:pPr>
              <w:spacing w:before="60" w:after="60" w:line="276" w:lineRule="auto"/>
              <w:rPr>
                <w:rFonts w:ascii="Cambria" w:hAnsi="Cambria" w:cstheme="minorHAnsi"/>
                <w:b/>
              </w:rPr>
            </w:pPr>
            <w:r w:rsidRPr="00686E46">
              <w:rPr>
                <w:rFonts w:ascii="Cambria" w:hAnsi="Cambria" w:cstheme="minorHAnsi"/>
                <w:b/>
              </w:rPr>
              <w:t>1</w:t>
            </w:r>
            <w:r>
              <w:rPr>
                <w:rFonts w:ascii="Cambria" w:hAnsi="Cambria" w:cstheme="minorHAnsi"/>
                <w:b/>
              </w:rPr>
              <w:t>1</w:t>
            </w:r>
            <w:r w:rsidRPr="00686E46">
              <w:rPr>
                <w:rFonts w:ascii="Cambria" w:hAnsi="Cambria" w:cstheme="minorHAnsi"/>
                <w:b/>
              </w:rPr>
              <w:t>.</w:t>
            </w:r>
            <w:r>
              <w:rPr>
                <w:rFonts w:ascii="Cambria" w:hAnsi="Cambria" w:cstheme="minorHAnsi"/>
                <w:b/>
              </w:rPr>
              <w:t>00</w:t>
            </w:r>
            <w:r w:rsidR="00CD3E44">
              <w:rPr>
                <w:rFonts w:ascii="Cambria" w:hAnsi="Cambria" w:cstheme="minorHAnsi"/>
                <w:b/>
              </w:rPr>
              <w:t xml:space="preserve"> </w:t>
            </w:r>
            <w:r w:rsidRPr="00686E46">
              <w:rPr>
                <w:rFonts w:ascii="Cambria" w:hAnsi="Cambria" w:cstheme="minorHAnsi"/>
                <w:b/>
              </w:rPr>
              <w:t>-</w:t>
            </w:r>
            <w:r w:rsidR="00CD3E44">
              <w:rPr>
                <w:rFonts w:ascii="Cambria" w:hAnsi="Cambria" w:cstheme="minorHAnsi"/>
                <w:b/>
              </w:rPr>
              <w:t xml:space="preserve"> </w:t>
            </w:r>
            <w:r w:rsidRPr="00686E46">
              <w:rPr>
                <w:rFonts w:ascii="Cambria" w:hAnsi="Cambria" w:cstheme="minorHAnsi"/>
                <w:b/>
              </w:rPr>
              <w:t>1</w:t>
            </w:r>
            <w:r w:rsidR="00F04E4C">
              <w:rPr>
                <w:rFonts w:ascii="Cambria" w:hAnsi="Cambria" w:cstheme="minorHAnsi"/>
                <w:b/>
              </w:rPr>
              <w:t>3</w:t>
            </w:r>
            <w:r w:rsidRPr="00686E46">
              <w:rPr>
                <w:rFonts w:ascii="Cambria" w:hAnsi="Cambria" w:cstheme="minorHAnsi"/>
                <w:b/>
              </w:rPr>
              <w:t>.</w:t>
            </w:r>
            <w:r w:rsidR="00F04E4C">
              <w:rPr>
                <w:rFonts w:ascii="Cambria" w:hAnsi="Cambria" w:cstheme="minorHAnsi"/>
                <w:b/>
              </w:rPr>
              <w:t>0</w:t>
            </w:r>
            <w:r w:rsidRPr="00686E46">
              <w:rPr>
                <w:rFonts w:ascii="Cambria" w:hAnsi="Cambria" w:cstheme="minorHAnsi"/>
                <w:b/>
              </w:rPr>
              <w:t>0</w:t>
            </w:r>
          </w:p>
        </w:tc>
        <w:tc>
          <w:tcPr>
            <w:tcW w:w="9365" w:type="dxa"/>
          </w:tcPr>
          <w:p w14:paraId="603079A2" w14:textId="14651357" w:rsidR="00CF411A" w:rsidRPr="00F8202E" w:rsidRDefault="00F04E4C" w:rsidP="006D0480">
            <w:pPr>
              <w:spacing w:before="60" w:after="60" w:line="276" w:lineRule="auto"/>
              <w:rPr>
                <w:rFonts w:ascii="Cambria" w:hAnsi="Cambria" w:cstheme="minorHAnsi"/>
                <w:sz w:val="24"/>
                <w:szCs w:val="24"/>
              </w:rPr>
            </w:pPr>
            <w:r w:rsidRPr="00686E46">
              <w:rPr>
                <w:rFonts w:ascii="Cambria" w:hAnsi="Cambria" w:cstheme="minorHAnsi"/>
                <w:b/>
              </w:rPr>
              <w:t xml:space="preserve">Visiting </w:t>
            </w:r>
            <w:r w:rsidRPr="00F04E4C">
              <w:rPr>
                <w:rFonts w:ascii="Cambria" w:hAnsi="Cambria" w:cstheme="minorHAnsi"/>
                <w:b/>
              </w:rPr>
              <w:t>Temple of Garni</w:t>
            </w:r>
          </w:p>
        </w:tc>
      </w:tr>
      <w:tr w:rsidR="00F04E4C" w:rsidRPr="00634630" w14:paraId="7FCD3A31" w14:textId="77777777" w:rsidTr="00F54715">
        <w:tc>
          <w:tcPr>
            <w:tcW w:w="1625" w:type="dxa"/>
          </w:tcPr>
          <w:p w14:paraId="49D04784" w14:textId="77777777" w:rsidR="00F04E4C" w:rsidRPr="00686E46" w:rsidRDefault="00F04E4C" w:rsidP="006D0480">
            <w:pPr>
              <w:spacing w:before="60" w:after="60" w:line="276" w:lineRule="auto"/>
              <w:rPr>
                <w:rFonts w:ascii="Cambria" w:hAnsi="Cambria" w:cstheme="minorHAnsi"/>
                <w:b/>
              </w:rPr>
            </w:pPr>
          </w:p>
        </w:tc>
        <w:tc>
          <w:tcPr>
            <w:tcW w:w="9365" w:type="dxa"/>
          </w:tcPr>
          <w:p w14:paraId="56546C57" w14:textId="286B0BB5" w:rsidR="00F04E4C" w:rsidRPr="00F04E4C" w:rsidRDefault="00F04E4C" w:rsidP="00C40851">
            <w:pPr>
              <w:spacing w:before="60" w:after="60" w:line="264" w:lineRule="auto"/>
              <w:rPr>
                <w:rFonts w:ascii="Cambria" w:hAnsi="Cambria" w:cstheme="minorHAnsi"/>
                <w:color w:val="222222"/>
                <w:shd w:val="clear" w:color="auto" w:fill="FFFFFF"/>
              </w:rPr>
            </w:pPr>
            <w:r w:rsidRPr="00F04E4C">
              <w:rPr>
                <w:rFonts w:ascii="Cambria" w:hAnsi="Cambria" w:cstheme="minorHAnsi"/>
                <w:i/>
                <w:sz w:val="20"/>
                <w:szCs w:val="20"/>
              </w:rPr>
              <w:t>The only standing Greco-Roman colonnaded building in Armenia and the former Soviet Union. An Iconic temple from the second century is located in the village of Garni, Armenia and is the best-known structure and symbol of pre-Christian Armenia.</w:t>
            </w:r>
            <w:r w:rsidRPr="00686E46">
              <w:rPr>
                <w:rFonts w:ascii="Cambria" w:hAnsi="Cambria" w:cstheme="minorHAnsi"/>
                <w:color w:val="222222"/>
                <w:shd w:val="clear" w:color="auto" w:fill="FFFFFF"/>
              </w:rPr>
              <w:t xml:space="preserve"> </w:t>
            </w:r>
          </w:p>
        </w:tc>
      </w:tr>
      <w:tr w:rsidR="00CF411A" w:rsidRPr="00634630" w14:paraId="2BA86DAE" w14:textId="77777777" w:rsidTr="00F54715">
        <w:tc>
          <w:tcPr>
            <w:tcW w:w="1625" w:type="dxa"/>
          </w:tcPr>
          <w:p w14:paraId="134EBBE1" w14:textId="3A2E7384" w:rsidR="00CF411A" w:rsidRPr="00634630" w:rsidRDefault="00CF411A" w:rsidP="006D0480">
            <w:pPr>
              <w:spacing w:before="60" w:after="60" w:line="276" w:lineRule="auto"/>
              <w:rPr>
                <w:rFonts w:ascii="Cambria" w:hAnsi="Cambria" w:cstheme="minorHAnsi"/>
                <w:b/>
              </w:rPr>
            </w:pPr>
            <w:r w:rsidRPr="00686E46">
              <w:rPr>
                <w:rFonts w:ascii="Cambria" w:hAnsi="Cambria" w:cstheme="minorHAnsi"/>
                <w:b/>
              </w:rPr>
              <w:t>1</w:t>
            </w:r>
            <w:r w:rsidR="00F04E4C">
              <w:rPr>
                <w:rFonts w:ascii="Cambria" w:hAnsi="Cambria" w:cstheme="minorHAnsi"/>
                <w:b/>
              </w:rPr>
              <w:t>3</w:t>
            </w:r>
            <w:r w:rsidRPr="00686E46">
              <w:rPr>
                <w:rFonts w:ascii="Cambria" w:hAnsi="Cambria" w:cstheme="minorHAnsi"/>
                <w:b/>
              </w:rPr>
              <w:t>.</w:t>
            </w:r>
            <w:r w:rsidR="00F04E4C">
              <w:rPr>
                <w:rFonts w:ascii="Cambria" w:hAnsi="Cambria" w:cstheme="minorHAnsi"/>
                <w:b/>
              </w:rPr>
              <w:t>0</w:t>
            </w:r>
            <w:r w:rsidRPr="00686E46">
              <w:rPr>
                <w:rFonts w:ascii="Cambria" w:hAnsi="Cambria" w:cstheme="minorHAnsi"/>
                <w:b/>
              </w:rPr>
              <w:t>0</w:t>
            </w:r>
            <w:r w:rsidR="00CD3E44">
              <w:rPr>
                <w:rFonts w:ascii="Cambria" w:hAnsi="Cambria" w:cstheme="minorHAnsi"/>
                <w:b/>
              </w:rPr>
              <w:t xml:space="preserve"> </w:t>
            </w:r>
            <w:r w:rsidRPr="00686E46">
              <w:rPr>
                <w:rFonts w:ascii="Cambria" w:hAnsi="Cambria" w:cstheme="minorHAnsi"/>
                <w:b/>
              </w:rPr>
              <w:t>-</w:t>
            </w:r>
            <w:r w:rsidR="00CD3E44">
              <w:rPr>
                <w:rFonts w:ascii="Cambria" w:hAnsi="Cambria" w:cstheme="minorHAnsi"/>
                <w:b/>
              </w:rPr>
              <w:t xml:space="preserve"> </w:t>
            </w:r>
            <w:r w:rsidRPr="00686E46">
              <w:rPr>
                <w:rFonts w:ascii="Cambria" w:hAnsi="Cambria" w:cstheme="minorHAnsi"/>
                <w:b/>
              </w:rPr>
              <w:t>1</w:t>
            </w:r>
            <w:r w:rsidR="00F04E4C">
              <w:rPr>
                <w:rFonts w:ascii="Cambria" w:hAnsi="Cambria" w:cstheme="minorHAnsi"/>
                <w:b/>
              </w:rPr>
              <w:t>4</w:t>
            </w:r>
            <w:r w:rsidRPr="00686E46">
              <w:rPr>
                <w:rFonts w:ascii="Cambria" w:hAnsi="Cambria" w:cstheme="minorHAnsi"/>
                <w:b/>
              </w:rPr>
              <w:t>.</w:t>
            </w:r>
            <w:r w:rsidR="00F04E4C">
              <w:rPr>
                <w:rFonts w:ascii="Cambria" w:hAnsi="Cambria" w:cstheme="minorHAnsi"/>
                <w:b/>
              </w:rPr>
              <w:t>3</w:t>
            </w:r>
            <w:r w:rsidRPr="00686E46">
              <w:rPr>
                <w:rFonts w:ascii="Cambria" w:hAnsi="Cambria" w:cstheme="minorHAnsi"/>
                <w:b/>
              </w:rPr>
              <w:t>0</w:t>
            </w:r>
          </w:p>
        </w:tc>
        <w:tc>
          <w:tcPr>
            <w:tcW w:w="9365" w:type="dxa"/>
          </w:tcPr>
          <w:p w14:paraId="4E8A533F" w14:textId="0C3806F1" w:rsidR="00CF411A" w:rsidRPr="007D5BAF" w:rsidRDefault="00F04E4C" w:rsidP="00F04E4C">
            <w:pPr>
              <w:tabs>
                <w:tab w:val="left" w:pos="720"/>
              </w:tabs>
              <w:spacing w:before="60" w:after="60" w:line="276" w:lineRule="auto"/>
              <w:rPr>
                <w:rFonts w:ascii="Cambria" w:hAnsi="Cambria" w:cstheme="minorHAnsi"/>
                <w:b/>
              </w:rPr>
            </w:pPr>
            <w:r w:rsidRPr="00CD3E44">
              <w:rPr>
                <w:rFonts w:ascii="Cambria" w:hAnsi="Cambria" w:cstheme="minorHAnsi"/>
                <w:b/>
              </w:rPr>
              <w:t>Walk in the village of Garni</w:t>
            </w:r>
            <w:r w:rsidR="007D5BAF">
              <w:rPr>
                <w:rFonts w:ascii="Cambria" w:hAnsi="Cambria" w:cstheme="minorHAnsi"/>
                <w:b/>
              </w:rPr>
              <w:t xml:space="preserve"> - </w:t>
            </w:r>
            <w:r w:rsidR="007D5BAF">
              <w:rPr>
                <w:rFonts w:ascii="Cambria" w:hAnsi="Cambria" w:cstheme="minorHAnsi"/>
                <w:color w:val="222222"/>
                <w:shd w:val="clear" w:color="auto" w:fill="FFFFFF"/>
              </w:rPr>
              <w:t>e</w:t>
            </w:r>
            <w:r>
              <w:rPr>
                <w:rFonts w:ascii="Cambria" w:hAnsi="Cambria" w:cstheme="minorHAnsi"/>
                <w:color w:val="222222"/>
                <w:shd w:val="clear" w:color="auto" w:fill="FFFFFF"/>
              </w:rPr>
              <w:t xml:space="preserve">njoying </w:t>
            </w:r>
            <w:r w:rsidRPr="00686E46">
              <w:rPr>
                <w:rFonts w:ascii="Cambria" w:hAnsi="Cambria" w:cstheme="minorHAnsi"/>
                <w:color w:val="222222"/>
                <w:shd w:val="clear" w:color="auto" w:fill="FFFFFF"/>
              </w:rPr>
              <w:t xml:space="preserve">Lunch prepared by the local women  </w:t>
            </w:r>
          </w:p>
        </w:tc>
      </w:tr>
      <w:tr w:rsidR="00CF411A" w:rsidRPr="00634630" w14:paraId="0B85D95D" w14:textId="77777777" w:rsidTr="00F54715">
        <w:tc>
          <w:tcPr>
            <w:tcW w:w="1625" w:type="dxa"/>
          </w:tcPr>
          <w:p w14:paraId="77848539" w14:textId="61B77BFB" w:rsidR="00CF411A" w:rsidRPr="00686E46" w:rsidRDefault="00F04E4C" w:rsidP="006D0480">
            <w:pPr>
              <w:spacing w:before="60" w:after="60" w:line="276" w:lineRule="auto"/>
              <w:rPr>
                <w:rFonts w:ascii="Cambria" w:hAnsi="Cambria" w:cstheme="minorHAnsi"/>
                <w:b/>
              </w:rPr>
            </w:pPr>
            <w:r w:rsidRPr="00CD3E44">
              <w:rPr>
                <w:rFonts w:ascii="Cambria" w:hAnsi="Cambria" w:cstheme="minorHAnsi"/>
                <w:b/>
              </w:rPr>
              <w:t>14.00</w:t>
            </w:r>
            <w:r w:rsidR="00CD3E44">
              <w:rPr>
                <w:rFonts w:ascii="Cambria" w:hAnsi="Cambria" w:cstheme="minorHAnsi"/>
                <w:b/>
              </w:rPr>
              <w:t xml:space="preserve"> </w:t>
            </w:r>
            <w:r w:rsidRPr="00CD3E44">
              <w:rPr>
                <w:rFonts w:ascii="Cambria" w:hAnsi="Cambria" w:cstheme="minorHAnsi"/>
                <w:b/>
              </w:rPr>
              <w:t>- 16.00</w:t>
            </w:r>
          </w:p>
        </w:tc>
        <w:tc>
          <w:tcPr>
            <w:tcW w:w="9365" w:type="dxa"/>
          </w:tcPr>
          <w:p w14:paraId="31F7D3D1" w14:textId="18A4486F" w:rsidR="00CF411A" w:rsidRPr="00CD3E44" w:rsidRDefault="00F04E4C" w:rsidP="006D0480">
            <w:pPr>
              <w:spacing w:before="60" w:after="60" w:line="276" w:lineRule="auto"/>
              <w:rPr>
                <w:rFonts w:ascii="Cambria" w:hAnsi="Cambria" w:cstheme="minorHAnsi"/>
                <w:b/>
              </w:rPr>
            </w:pPr>
            <w:r w:rsidRPr="00CD3E44">
              <w:rPr>
                <w:rFonts w:ascii="Cambria" w:hAnsi="Cambria" w:cstheme="minorHAnsi"/>
                <w:b/>
              </w:rPr>
              <w:t>Breaking stereotypes: women negotiating and sustaining peace.</w:t>
            </w:r>
          </w:p>
        </w:tc>
      </w:tr>
      <w:tr w:rsidR="00CF411A" w:rsidRPr="00634630" w14:paraId="263B0B46" w14:textId="77777777" w:rsidTr="00F54715">
        <w:tc>
          <w:tcPr>
            <w:tcW w:w="1625" w:type="dxa"/>
          </w:tcPr>
          <w:p w14:paraId="28F06F7F" w14:textId="77777777" w:rsidR="00CF411A" w:rsidRPr="00686E46" w:rsidRDefault="00CF411A" w:rsidP="006D0480">
            <w:pPr>
              <w:spacing w:before="60" w:after="60" w:line="276" w:lineRule="auto"/>
              <w:rPr>
                <w:rFonts w:ascii="Cambria" w:hAnsi="Cambria" w:cstheme="minorHAnsi"/>
                <w:b/>
              </w:rPr>
            </w:pPr>
          </w:p>
        </w:tc>
        <w:tc>
          <w:tcPr>
            <w:tcW w:w="9365" w:type="dxa"/>
          </w:tcPr>
          <w:p w14:paraId="2AF22325" w14:textId="4F0BF434" w:rsidR="00F04E4C" w:rsidRPr="00CF411A" w:rsidRDefault="00F04E4C" w:rsidP="00C40851">
            <w:pPr>
              <w:spacing w:before="60" w:after="60" w:line="264" w:lineRule="auto"/>
              <w:rPr>
                <w:rFonts w:ascii="Cambria" w:hAnsi="Cambria" w:cstheme="minorHAnsi"/>
                <w:i/>
                <w:sz w:val="20"/>
                <w:szCs w:val="20"/>
              </w:rPr>
            </w:pPr>
            <w:r>
              <w:rPr>
                <w:rFonts w:ascii="Cambria" w:hAnsi="Cambria" w:cstheme="minorHAnsi"/>
                <w:i/>
                <w:sz w:val="20"/>
                <w:szCs w:val="20"/>
              </w:rPr>
              <w:t>A</w:t>
            </w:r>
            <w:r w:rsidRPr="00F04E4C">
              <w:rPr>
                <w:rFonts w:ascii="Cambria" w:hAnsi="Cambria" w:cstheme="minorHAnsi"/>
                <w:i/>
                <w:sz w:val="20"/>
                <w:szCs w:val="20"/>
              </w:rPr>
              <w:t xml:space="preserve"> round table discussion on collaboration between frontline journalists and women peace builders on methodologies to promote work by women </w:t>
            </w:r>
          </w:p>
        </w:tc>
      </w:tr>
      <w:tr w:rsidR="00CF411A" w:rsidRPr="00634630" w14:paraId="0619EAFB" w14:textId="77777777" w:rsidTr="00F54715">
        <w:tc>
          <w:tcPr>
            <w:tcW w:w="1625" w:type="dxa"/>
          </w:tcPr>
          <w:p w14:paraId="422C452F" w14:textId="6E36427D" w:rsidR="00CF411A" w:rsidRPr="00686E46" w:rsidRDefault="00CF411A" w:rsidP="006D0480">
            <w:pPr>
              <w:spacing w:before="60" w:after="60" w:line="276" w:lineRule="auto"/>
              <w:rPr>
                <w:rFonts w:ascii="Cambria" w:hAnsi="Cambria" w:cstheme="minorHAnsi"/>
                <w:b/>
              </w:rPr>
            </w:pPr>
            <w:r w:rsidRPr="00686E46">
              <w:rPr>
                <w:rFonts w:ascii="Cambria" w:hAnsi="Cambria" w:cstheme="minorHAnsi"/>
                <w:b/>
              </w:rPr>
              <w:t>1</w:t>
            </w:r>
            <w:r w:rsidR="00F04E4C">
              <w:rPr>
                <w:rFonts w:ascii="Cambria" w:hAnsi="Cambria" w:cstheme="minorHAnsi"/>
                <w:b/>
              </w:rPr>
              <w:t>6</w:t>
            </w:r>
            <w:r w:rsidRPr="00686E46">
              <w:rPr>
                <w:rFonts w:ascii="Cambria" w:hAnsi="Cambria" w:cstheme="minorHAnsi"/>
                <w:b/>
              </w:rPr>
              <w:t>.</w:t>
            </w:r>
            <w:r w:rsidR="00F04E4C">
              <w:rPr>
                <w:rFonts w:ascii="Cambria" w:hAnsi="Cambria" w:cstheme="minorHAnsi"/>
                <w:b/>
              </w:rPr>
              <w:t>0</w:t>
            </w:r>
            <w:r>
              <w:rPr>
                <w:rFonts w:ascii="Cambria" w:hAnsi="Cambria" w:cstheme="minorHAnsi"/>
                <w:b/>
              </w:rPr>
              <w:t>0</w:t>
            </w:r>
            <w:r w:rsidR="00CD3E44">
              <w:rPr>
                <w:rFonts w:ascii="Cambria" w:hAnsi="Cambria" w:cstheme="minorHAnsi"/>
                <w:b/>
              </w:rPr>
              <w:t xml:space="preserve"> </w:t>
            </w:r>
            <w:r w:rsidRPr="00686E46">
              <w:rPr>
                <w:rFonts w:ascii="Cambria" w:hAnsi="Cambria" w:cstheme="minorHAnsi"/>
                <w:b/>
              </w:rPr>
              <w:t>-</w:t>
            </w:r>
            <w:r w:rsidR="00CD3E44">
              <w:rPr>
                <w:rFonts w:ascii="Cambria" w:hAnsi="Cambria" w:cstheme="minorHAnsi"/>
                <w:b/>
              </w:rPr>
              <w:t xml:space="preserve"> </w:t>
            </w:r>
            <w:r w:rsidRPr="00686E46">
              <w:rPr>
                <w:rFonts w:ascii="Cambria" w:hAnsi="Cambria" w:cstheme="minorHAnsi"/>
                <w:b/>
              </w:rPr>
              <w:t>1</w:t>
            </w:r>
            <w:r w:rsidR="00F04E4C">
              <w:rPr>
                <w:rFonts w:ascii="Cambria" w:hAnsi="Cambria" w:cstheme="minorHAnsi"/>
                <w:b/>
              </w:rPr>
              <w:t>6</w:t>
            </w:r>
            <w:r w:rsidRPr="00686E46">
              <w:rPr>
                <w:rFonts w:ascii="Cambria" w:hAnsi="Cambria" w:cstheme="minorHAnsi"/>
                <w:b/>
              </w:rPr>
              <w:t>.</w:t>
            </w:r>
            <w:r w:rsidR="00F04E4C">
              <w:rPr>
                <w:rFonts w:ascii="Cambria" w:hAnsi="Cambria" w:cstheme="minorHAnsi"/>
                <w:b/>
              </w:rPr>
              <w:t>3</w:t>
            </w:r>
            <w:r w:rsidRPr="00686E46">
              <w:rPr>
                <w:rFonts w:ascii="Cambria" w:hAnsi="Cambria" w:cstheme="minorHAnsi"/>
                <w:b/>
              </w:rPr>
              <w:t>0</w:t>
            </w:r>
          </w:p>
        </w:tc>
        <w:tc>
          <w:tcPr>
            <w:tcW w:w="9365" w:type="dxa"/>
          </w:tcPr>
          <w:p w14:paraId="3767043A" w14:textId="37EDBBF0" w:rsidR="00CF411A" w:rsidRPr="00F04E4C" w:rsidRDefault="00F04E4C" w:rsidP="006D0480">
            <w:pPr>
              <w:spacing w:before="60" w:after="60" w:line="276" w:lineRule="auto"/>
              <w:rPr>
                <w:rFonts w:ascii="Cambria" w:hAnsi="Cambria" w:cstheme="minorHAnsi"/>
                <w:sz w:val="24"/>
                <w:szCs w:val="24"/>
              </w:rPr>
            </w:pPr>
            <w:r w:rsidRPr="00686E46">
              <w:rPr>
                <w:rFonts w:ascii="Cambria" w:hAnsi="Cambria" w:cstheme="minorHAnsi"/>
                <w:b/>
              </w:rPr>
              <w:t>Traveling back to Yerevan</w:t>
            </w:r>
            <w:r w:rsidRPr="00686E46">
              <w:rPr>
                <w:rFonts w:ascii="Cambria" w:hAnsi="Cambria" w:cstheme="minorHAnsi"/>
              </w:rPr>
              <w:t xml:space="preserve"> – participants depart returning home.</w:t>
            </w:r>
          </w:p>
        </w:tc>
      </w:tr>
    </w:tbl>
    <w:p w14:paraId="51428FB2" w14:textId="77777777" w:rsidR="00CB40C4" w:rsidRPr="00686E46" w:rsidRDefault="00CB40C4" w:rsidP="009C4A85">
      <w:pPr>
        <w:spacing w:before="60" w:after="60" w:line="276" w:lineRule="auto"/>
        <w:rPr>
          <w:rFonts w:ascii="Cambria" w:hAnsi="Cambria" w:cstheme="minorHAnsi"/>
          <w:b/>
          <w:sz w:val="24"/>
          <w:szCs w:val="24"/>
          <w:u w:val="single"/>
        </w:rPr>
      </w:pPr>
    </w:p>
    <w:sectPr w:rsidR="00CB40C4" w:rsidRPr="00686E46" w:rsidSect="00D116BE">
      <w:pgSz w:w="12240" w:h="15840"/>
      <w:pgMar w:top="540" w:right="850" w:bottom="1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7BE85" w14:textId="77777777" w:rsidR="00FC6C18" w:rsidRDefault="00FC6C18" w:rsidP="00E00424">
      <w:pPr>
        <w:spacing w:after="0" w:line="240" w:lineRule="auto"/>
      </w:pPr>
      <w:r>
        <w:separator/>
      </w:r>
    </w:p>
  </w:endnote>
  <w:endnote w:type="continuationSeparator" w:id="0">
    <w:p w14:paraId="03200BD3" w14:textId="77777777" w:rsidR="00FC6C18" w:rsidRDefault="00FC6C18" w:rsidP="00E0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CC"/>
    <w:family w:val="roman"/>
    <w:pitch w:val="variable"/>
    <w:sig w:usb0="E00006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4DE62" w14:textId="77777777" w:rsidR="00FC6C18" w:rsidRDefault="00FC6C18" w:rsidP="00E00424">
      <w:pPr>
        <w:spacing w:after="0" w:line="240" w:lineRule="auto"/>
      </w:pPr>
      <w:r>
        <w:separator/>
      </w:r>
    </w:p>
  </w:footnote>
  <w:footnote w:type="continuationSeparator" w:id="0">
    <w:p w14:paraId="3A23F3CC" w14:textId="77777777" w:rsidR="00FC6C18" w:rsidRDefault="00FC6C18" w:rsidP="00E00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3857"/>
    <w:multiLevelType w:val="hybridMultilevel"/>
    <w:tmpl w:val="76F62554"/>
    <w:lvl w:ilvl="0" w:tplc="6B7AC118">
      <w:start w:val="1"/>
      <w:numFmt w:val="decimal"/>
      <w:lvlText w:val="%1."/>
      <w:lvlJc w:val="left"/>
      <w:pPr>
        <w:ind w:left="720" w:hanging="360"/>
      </w:pPr>
      <w:rPr>
        <w:rFonts w:hint="default"/>
        <w:i/>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B3"/>
    <w:rsid w:val="00017BC3"/>
    <w:rsid w:val="00037458"/>
    <w:rsid w:val="000514D1"/>
    <w:rsid w:val="000646B3"/>
    <w:rsid w:val="000D6DD5"/>
    <w:rsid w:val="000E5A81"/>
    <w:rsid w:val="000F0E64"/>
    <w:rsid w:val="000F5036"/>
    <w:rsid w:val="00185858"/>
    <w:rsid w:val="00195CAB"/>
    <w:rsid w:val="002342EA"/>
    <w:rsid w:val="00271F03"/>
    <w:rsid w:val="00307F17"/>
    <w:rsid w:val="003352EC"/>
    <w:rsid w:val="00365CE8"/>
    <w:rsid w:val="003F091B"/>
    <w:rsid w:val="00406C15"/>
    <w:rsid w:val="00467719"/>
    <w:rsid w:val="004C31E3"/>
    <w:rsid w:val="004F4002"/>
    <w:rsid w:val="0052022F"/>
    <w:rsid w:val="00551543"/>
    <w:rsid w:val="005A5C99"/>
    <w:rsid w:val="006022FB"/>
    <w:rsid w:val="00634630"/>
    <w:rsid w:val="00652D98"/>
    <w:rsid w:val="00686E46"/>
    <w:rsid w:val="00687690"/>
    <w:rsid w:val="006A5F4C"/>
    <w:rsid w:val="006C60F6"/>
    <w:rsid w:val="006D7DEB"/>
    <w:rsid w:val="006E5E22"/>
    <w:rsid w:val="007526AC"/>
    <w:rsid w:val="007D5BAF"/>
    <w:rsid w:val="0082606E"/>
    <w:rsid w:val="0084121F"/>
    <w:rsid w:val="0086238E"/>
    <w:rsid w:val="00872F0F"/>
    <w:rsid w:val="008B7813"/>
    <w:rsid w:val="008D44D0"/>
    <w:rsid w:val="008F422C"/>
    <w:rsid w:val="0090171E"/>
    <w:rsid w:val="00911C9D"/>
    <w:rsid w:val="00971C93"/>
    <w:rsid w:val="009B1EF5"/>
    <w:rsid w:val="009C4A85"/>
    <w:rsid w:val="009E2424"/>
    <w:rsid w:val="009E30DE"/>
    <w:rsid w:val="00A316E4"/>
    <w:rsid w:val="00A63F27"/>
    <w:rsid w:val="00A85B66"/>
    <w:rsid w:val="00A86D44"/>
    <w:rsid w:val="00AA50C0"/>
    <w:rsid w:val="00AC0818"/>
    <w:rsid w:val="00AF10EB"/>
    <w:rsid w:val="00AF2107"/>
    <w:rsid w:val="00B60E2E"/>
    <w:rsid w:val="00B743CE"/>
    <w:rsid w:val="00BE258A"/>
    <w:rsid w:val="00C073ED"/>
    <w:rsid w:val="00C1342E"/>
    <w:rsid w:val="00C23E79"/>
    <w:rsid w:val="00C2651A"/>
    <w:rsid w:val="00C40851"/>
    <w:rsid w:val="00C819E6"/>
    <w:rsid w:val="00CB40C4"/>
    <w:rsid w:val="00CD3135"/>
    <w:rsid w:val="00CD3E44"/>
    <w:rsid w:val="00CF411A"/>
    <w:rsid w:val="00D116BE"/>
    <w:rsid w:val="00D2268C"/>
    <w:rsid w:val="00D45FBB"/>
    <w:rsid w:val="00D503FA"/>
    <w:rsid w:val="00D72C5A"/>
    <w:rsid w:val="00D72EB3"/>
    <w:rsid w:val="00DA2A4E"/>
    <w:rsid w:val="00E00424"/>
    <w:rsid w:val="00E03100"/>
    <w:rsid w:val="00E233BA"/>
    <w:rsid w:val="00E246DD"/>
    <w:rsid w:val="00E27FFA"/>
    <w:rsid w:val="00E31FA9"/>
    <w:rsid w:val="00EF0EA6"/>
    <w:rsid w:val="00F04A87"/>
    <w:rsid w:val="00F04E4C"/>
    <w:rsid w:val="00F54715"/>
    <w:rsid w:val="00F8202E"/>
    <w:rsid w:val="00FC6C18"/>
    <w:rsid w:val="00FE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BDF4"/>
  <w15:chartTrackingRefBased/>
  <w15:docId w15:val="{31D2CBF2-48E5-499D-907F-56515666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26AC"/>
    <w:rPr>
      <w:color w:val="0000FF"/>
      <w:u w:val="single"/>
    </w:rPr>
  </w:style>
  <w:style w:type="paragraph" w:styleId="BalloonText">
    <w:name w:val="Balloon Text"/>
    <w:basedOn w:val="Normal"/>
    <w:link w:val="BalloonTextChar"/>
    <w:uiPriority w:val="99"/>
    <w:semiHidden/>
    <w:unhideWhenUsed/>
    <w:rsid w:val="00C23E7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3E79"/>
    <w:rPr>
      <w:rFonts w:ascii="Times New Roman" w:hAnsi="Times New Roman"/>
      <w:sz w:val="18"/>
      <w:szCs w:val="18"/>
    </w:rPr>
  </w:style>
  <w:style w:type="paragraph" w:customStyle="1" w:styleId="BasicParagraph">
    <w:name w:val="[Basic Paragraph]"/>
    <w:basedOn w:val="Normal"/>
    <w:uiPriority w:val="99"/>
    <w:rsid w:val="009C4A85"/>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styleId="FootnoteText">
    <w:name w:val="footnote text"/>
    <w:basedOn w:val="Normal"/>
    <w:link w:val="FootnoteTextChar"/>
    <w:uiPriority w:val="99"/>
    <w:semiHidden/>
    <w:unhideWhenUsed/>
    <w:rsid w:val="00E004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424"/>
    <w:rPr>
      <w:sz w:val="20"/>
      <w:szCs w:val="20"/>
    </w:rPr>
  </w:style>
  <w:style w:type="character" w:styleId="FootnoteReference">
    <w:name w:val="footnote reference"/>
    <w:basedOn w:val="DefaultParagraphFont"/>
    <w:uiPriority w:val="99"/>
    <w:semiHidden/>
    <w:unhideWhenUsed/>
    <w:rsid w:val="00E00424"/>
    <w:rPr>
      <w:vertAlign w:val="superscript"/>
    </w:rPr>
  </w:style>
  <w:style w:type="paragraph" w:styleId="NormalWeb">
    <w:name w:val="Normal (Web)"/>
    <w:basedOn w:val="Normal"/>
    <w:uiPriority w:val="99"/>
    <w:unhideWhenUsed/>
    <w:rsid w:val="00E233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A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0E64"/>
    <w:rPr>
      <w:i/>
      <w:iCs/>
    </w:rPr>
  </w:style>
  <w:style w:type="paragraph" w:styleId="ListParagraph">
    <w:name w:val="List Paragraph"/>
    <w:basedOn w:val="Normal"/>
    <w:uiPriority w:val="34"/>
    <w:qFormat/>
    <w:rsid w:val="00634630"/>
    <w:pPr>
      <w:ind w:left="720"/>
      <w:contextualSpacing/>
    </w:pPr>
  </w:style>
  <w:style w:type="character" w:customStyle="1" w:styleId="il">
    <w:name w:val="il"/>
    <w:basedOn w:val="DefaultParagraphFont"/>
    <w:rsid w:val="0003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41">
      <w:bodyDiv w:val="1"/>
      <w:marLeft w:val="0"/>
      <w:marRight w:val="0"/>
      <w:marTop w:val="0"/>
      <w:marBottom w:val="0"/>
      <w:divBdr>
        <w:top w:val="none" w:sz="0" w:space="0" w:color="auto"/>
        <w:left w:val="none" w:sz="0" w:space="0" w:color="auto"/>
        <w:bottom w:val="none" w:sz="0" w:space="0" w:color="auto"/>
        <w:right w:val="none" w:sz="0" w:space="0" w:color="auto"/>
      </w:divBdr>
    </w:div>
    <w:div w:id="175003459">
      <w:bodyDiv w:val="1"/>
      <w:marLeft w:val="0"/>
      <w:marRight w:val="0"/>
      <w:marTop w:val="0"/>
      <w:marBottom w:val="0"/>
      <w:divBdr>
        <w:top w:val="none" w:sz="0" w:space="0" w:color="auto"/>
        <w:left w:val="none" w:sz="0" w:space="0" w:color="auto"/>
        <w:bottom w:val="none" w:sz="0" w:space="0" w:color="auto"/>
        <w:right w:val="none" w:sz="0" w:space="0" w:color="auto"/>
      </w:divBdr>
    </w:div>
    <w:div w:id="273946715">
      <w:bodyDiv w:val="1"/>
      <w:marLeft w:val="0"/>
      <w:marRight w:val="0"/>
      <w:marTop w:val="0"/>
      <w:marBottom w:val="0"/>
      <w:divBdr>
        <w:top w:val="none" w:sz="0" w:space="0" w:color="auto"/>
        <w:left w:val="none" w:sz="0" w:space="0" w:color="auto"/>
        <w:bottom w:val="none" w:sz="0" w:space="0" w:color="auto"/>
        <w:right w:val="none" w:sz="0" w:space="0" w:color="auto"/>
      </w:divBdr>
    </w:div>
    <w:div w:id="348678648">
      <w:bodyDiv w:val="1"/>
      <w:marLeft w:val="0"/>
      <w:marRight w:val="0"/>
      <w:marTop w:val="0"/>
      <w:marBottom w:val="0"/>
      <w:divBdr>
        <w:top w:val="none" w:sz="0" w:space="0" w:color="auto"/>
        <w:left w:val="none" w:sz="0" w:space="0" w:color="auto"/>
        <w:bottom w:val="none" w:sz="0" w:space="0" w:color="auto"/>
        <w:right w:val="none" w:sz="0" w:space="0" w:color="auto"/>
      </w:divBdr>
      <w:divsChild>
        <w:div w:id="1962179770">
          <w:marLeft w:val="0"/>
          <w:marRight w:val="0"/>
          <w:marTop w:val="0"/>
          <w:marBottom w:val="0"/>
          <w:divBdr>
            <w:top w:val="none" w:sz="0" w:space="0" w:color="auto"/>
            <w:left w:val="none" w:sz="0" w:space="0" w:color="auto"/>
            <w:bottom w:val="none" w:sz="0" w:space="0" w:color="auto"/>
            <w:right w:val="none" w:sz="0" w:space="0" w:color="auto"/>
          </w:divBdr>
        </w:div>
      </w:divsChild>
    </w:div>
    <w:div w:id="1060981558">
      <w:bodyDiv w:val="1"/>
      <w:marLeft w:val="0"/>
      <w:marRight w:val="0"/>
      <w:marTop w:val="0"/>
      <w:marBottom w:val="0"/>
      <w:divBdr>
        <w:top w:val="none" w:sz="0" w:space="0" w:color="auto"/>
        <w:left w:val="none" w:sz="0" w:space="0" w:color="auto"/>
        <w:bottom w:val="none" w:sz="0" w:space="0" w:color="auto"/>
        <w:right w:val="none" w:sz="0" w:space="0" w:color="auto"/>
      </w:divBdr>
      <w:divsChild>
        <w:div w:id="1267038098">
          <w:marLeft w:val="0"/>
          <w:marRight w:val="0"/>
          <w:marTop w:val="0"/>
          <w:marBottom w:val="0"/>
          <w:divBdr>
            <w:top w:val="none" w:sz="0" w:space="0" w:color="auto"/>
            <w:left w:val="none" w:sz="0" w:space="0" w:color="auto"/>
            <w:bottom w:val="none" w:sz="0" w:space="0" w:color="auto"/>
            <w:right w:val="none" w:sz="0" w:space="0" w:color="auto"/>
          </w:divBdr>
        </w:div>
      </w:divsChild>
    </w:div>
    <w:div w:id="1160578122">
      <w:bodyDiv w:val="1"/>
      <w:marLeft w:val="0"/>
      <w:marRight w:val="0"/>
      <w:marTop w:val="0"/>
      <w:marBottom w:val="0"/>
      <w:divBdr>
        <w:top w:val="none" w:sz="0" w:space="0" w:color="auto"/>
        <w:left w:val="none" w:sz="0" w:space="0" w:color="auto"/>
        <w:bottom w:val="none" w:sz="0" w:space="0" w:color="auto"/>
        <w:right w:val="none" w:sz="0" w:space="0" w:color="auto"/>
      </w:divBdr>
      <w:divsChild>
        <w:div w:id="1798600000">
          <w:marLeft w:val="0"/>
          <w:marRight w:val="0"/>
          <w:marTop w:val="0"/>
          <w:marBottom w:val="0"/>
          <w:divBdr>
            <w:top w:val="none" w:sz="0" w:space="0" w:color="auto"/>
            <w:left w:val="none" w:sz="0" w:space="0" w:color="auto"/>
            <w:bottom w:val="none" w:sz="0" w:space="0" w:color="auto"/>
            <w:right w:val="none" w:sz="0" w:space="0" w:color="auto"/>
          </w:divBdr>
        </w:div>
      </w:divsChild>
    </w:div>
    <w:div w:id="2067876802">
      <w:bodyDiv w:val="1"/>
      <w:marLeft w:val="0"/>
      <w:marRight w:val="0"/>
      <w:marTop w:val="0"/>
      <w:marBottom w:val="0"/>
      <w:divBdr>
        <w:top w:val="none" w:sz="0" w:space="0" w:color="auto"/>
        <w:left w:val="none" w:sz="0" w:space="0" w:color="auto"/>
        <w:bottom w:val="none" w:sz="0" w:space="0" w:color="auto"/>
        <w:right w:val="none" w:sz="0" w:space="0" w:color="auto"/>
      </w:divBdr>
      <w:divsChild>
        <w:div w:id="127736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9E48-4789-4DB5-B27B-6492E6BB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2018-04-27T19:39:00Z</dcterms:created>
  <dcterms:modified xsi:type="dcterms:W3CDTF">2018-04-27T19:39:00Z</dcterms:modified>
</cp:coreProperties>
</file>